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2D0EA" w14:textId="32C53FC3" w:rsidR="00BB3E2A" w:rsidRPr="0096384D" w:rsidRDefault="00BB3E2A" w:rsidP="00BB3E2A">
      <w:pPr>
        <w:pStyle w:val="Heading1"/>
      </w:pPr>
      <w:r w:rsidRPr="0096384D">
        <w:t xml:space="preserve">Leeds City Council </w:t>
      </w:r>
    </w:p>
    <w:p w14:paraId="2ADEC358" w14:textId="77777777" w:rsidR="00F224D2" w:rsidRPr="00A74E79" w:rsidRDefault="00F224D2" w:rsidP="0005124B">
      <w:pPr>
        <w:rPr>
          <w:sz w:val="16"/>
          <w:szCs w:val="16"/>
        </w:rPr>
      </w:pPr>
    </w:p>
    <w:p w14:paraId="3EF8BF64" w14:textId="09CFFCD6" w:rsidR="00F224D2" w:rsidRPr="00AD44BF" w:rsidRDefault="00F224D2" w:rsidP="0005124B">
      <w:pPr>
        <w:rPr>
          <w:bCs/>
        </w:rPr>
      </w:pPr>
      <w:r w:rsidRPr="00A74E79">
        <w:rPr>
          <w:b/>
        </w:rPr>
        <w:t>Directorate</w:t>
      </w:r>
      <w:r w:rsidR="00FF54EE" w:rsidRPr="00A74E79">
        <w:rPr>
          <w:b/>
        </w:rPr>
        <w:tab/>
      </w:r>
      <w:r w:rsidR="00FF54EE" w:rsidRPr="00A74E79">
        <w:rPr>
          <w:b/>
        </w:rPr>
        <w:tab/>
      </w:r>
      <w:r w:rsidR="00AD44BF" w:rsidRPr="00AD44BF">
        <w:rPr>
          <w:bCs/>
        </w:rPr>
        <w:t>Strategy &amp; Resources</w:t>
      </w:r>
    </w:p>
    <w:p w14:paraId="071D6569" w14:textId="77777777" w:rsidR="00F224D2" w:rsidRPr="00A74E79" w:rsidRDefault="00F224D2" w:rsidP="0005124B">
      <w:pPr>
        <w:rPr>
          <w:b/>
          <w:sz w:val="16"/>
          <w:szCs w:val="16"/>
        </w:rPr>
      </w:pPr>
    </w:p>
    <w:p w14:paraId="51DA6275" w14:textId="2B18FAC8" w:rsidR="00F224D2" w:rsidRPr="00AD44BF" w:rsidRDefault="00F224D2" w:rsidP="0005124B">
      <w:pPr>
        <w:rPr>
          <w:bCs/>
        </w:rPr>
      </w:pPr>
      <w:r w:rsidRPr="00A74E79">
        <w:rPr>
          <w:b/>
        </w:rPr>
        <w:t>Service Area</w:t>
      </w:r>
      <w:r w:rsidR="00FF54EE" w:rsidRPr="00A74E79">
        <w:rPr>
          <w:b/>
        </w:rPr>
        <w:tab/>
      </w:r>
      <w:r w:rsidR="00FF54EE" w:rsidRPr="00A74E79">
        <w:rPr>
          <w:b/>
        </w:rPr>
        <w:tab/>
      </w:r>
      <w:r w:rsidR="00AD44BF" w:rsidRPr="00AD44BF">
        <w:rPr>
          <w:bCs/>
        </w:rPr>
        <w:t>Legal</w:t>
      </w:r>
      <w:r w:rsidR="00B760C2">
        <w:rPr>
          <w:bCs/>
        </w:rPr>
        <w:t xml:space="preserve"> and regulatory</w:t>
      </w:r>
      <w:r w:rsidR="009121F2">
        <w:rPr>
          <w:bCs/>
        </w:rPr>
        <w:t xml:space="preserve"> </w:t>
      </w:r>
    </w:p>
    <w:p w14:paraId="42001033" w14:textId="77777777" w:rsidR="00F224D2" w:rsidRPr="00AD44BF" w:rsidRDefault="00F224D2" w:rsidP="0005124B">
      <w:pPr>
        <w:rPr>
          <w:bCs/>
          <w:sz w:val="16"/>
          <w:szCs w:val="16"/>
        </w:rPr>
      </w:pPr>
    </w:p>
    <w:p w14:paraId="49AA42FE" w14:textId="6BEEA6D3" w:rsidR="00F224D2" w:rsidRPr="00A74E79" w:rsidRDefault="00F224D2" w:rsidP="1DE6A60D">
      <w:pPr>
        <w:rPr>
          <w:b/>
          <w:bCs/>
        </w:rPr>
      </w:pPr>
      <w:r w:rsidRPr="1DE6A60D">
        <w:rPr>
          <w:b/>
          <w:bCs/>
        </w:rPr>
        <w:t>Job Title</w:t>
      </w:r>
      <w:r>
        <w:tab/>
      </w:r>
      <w:r>
        <w:tab/>
      </w:r>
      <w:r w:rsidR="00D82A12">
        <w:tab/>
      </w:r>
      <w:r w:rsidR="00AD44BF">
        <w:t>City Solicitor (Monitoring Officer)</w:t>
      </w:r>
    </w:p>
    <w:p w14:paraId="5457AB53" w14:textId="0C10F6AD" w:rsidR="00F224D2" w:rsidRPr="00A74E79" w:rsidRDefault="005D6208" w:rsidP="0005124B">
      <w:pPr>
        <w:rPr>
          <w:b/>
          <w:sz w:val="16"/>
          <w:szCs w:val="16"/>
        </w:rPr>
      </w:pPr>
      <w:r>
        <w:rPr>
          <w:b/>
          <w:sz w:val="16"/>
          <w:szCs w:val="16"/>
        </w:rPr>
        <w:t xml:space="preserve"> </w:t>
      </w:r>
    </w:p>
    <w:p w14:paraId="3D0D15C5" w14:textId="779500F8" w:rsidR="00F224D2" w:rsidRPr="00A74E79" w:rsidRDefault="00F224D2" w:rsidP="0005124B">
      <w:pPr>
        <w:rPr>
          <w:bCs/>
        </w:rPr>
      </w:pPr>
      <w:r w:rsidRPr="00A74E79">
        <w:rPr>
          <w:b/>
        </w:rPr>
        <w:t>Grade</w:t>
      </w:r>
      <w:r w:rsidR="00FF54EE" w:rsidRPr="00A74E79">
        <w:rPr>
          <w:b/>
        </w:rPr>
        <w:tab/>
      </w:r>
      <w:r w:rsidR="00FF54EE" w:rsidRPr="00A74E79">
        <w:rPr>
          <w:b/>
        </w:rPr>
        <w:tab/>
      </w:r>
      <w:r w:rsidR="00FF54EE" w:rsidRPr="00A74E79">
        <w:rPr>
          <w:b/>
        </w:rPr>
        <w:tab/>
      </w:r>
      <w:r w:rsidR="00A74E79" w:rsidRPr="00E17BC3">
        <w:rPr>
          <w:bCs/>
        </w:rPr>
        <w:t>Dir 85%</w:t>
      </w:r>
      <w:r w:rsidR="005D6208">
        <w:rPr>
          <w:bCs/>
        </w:rPr>
        <w:t xml:space="preserve"> </w:t>
      </w:r>
      <w:r w:rsidR="005D6208" w:rsidRPr="00DA57CF">
        <w:rPr>
          <w:bCs/>
          <w:i/>
          <w:iCs/>
        </w:rPr>
        <w:t>(</w:t>
      </w:r>
      <w:r w:rsidR="00C01921" w:rsidRPr="00DA57CF">
        <w:rPr>
          <w:bCs/>
          <w:i/>
          <w:iCs/>
        </w:rPr>
        <w:t xml:space="preserve">last evaluated in </w:t>
      </w:r>
      <w:r w:rsidR="00520143" w:rsidRPr="00DA57CF">
        <w:rPr>
          <w:bCs/>
          <w:i/>
          <w:iCs/>
        </w:rPr>
        <w:t>2011 whe</w:t>
      </w:r>
      <w:r w:rsidR="00BD20E5" w:rsidRPr="00DA57CF">
        <w:rPr>
          <w:bCs/>
          <w:i/>
          <w:iCs/>
        </w:rPr>
        <w:t>n</w:t>
      </w:r>
      <w:r w:rsidR="00520143" w:rsidRPr="00DA57CF">
        <w:rPr>
          <w:bCs/>
          <w:i/>
          <w:iCs/>
        </w:rPr>
        <w:t xml:space="preserve"> it was only legal services (before additions</w:t>
      </w:r>
      <w:r w:rsidR="00BD20E5" w:rsidRPr="00DA57CF">
        <w:rPr>
          <w:bCs/>
          <w:i/>
          <w:iCs/>
        </w:rPr>
        <w:t xml:space="preserve"> and when not full member of CLT</w:t>
      </w:r>
      <w:r w:rsidR="00520143" w:rsidRPr="00DA57CF">
        <w:rPr>
          <w:bCs/>
          <w:i/>
          <w:iCs/>
        </w:rPr>
        <w:t xml:space="preserve">) </w:t>
      </w:r>
    </w:p>
    <w:p w14:paraId="3A09093F" w14:textId="77777777" w:rsidR="00F224D2" w:rsidRPr="00A74E79" w:rsidRDefault="00F224D2" w:rsidP="0005124B">
      <w:pPr>
        <w:rPr>
          <w:b/>
          <w:sz w:val="16"/>
          <w:szCs w:val="16"/>
        </w:rPr>
      </w:pPr>
    </w:p>
    <w:p w14:paraId="363F75A1" w14:textId="5A7E8187" w:rsidR="00F224D2" w:rsidRPr="00A74E79" w:rsidRDefault="00F224D2" w:rsidP="0005124B">
      <w:r w:rsidRPr="00A74E79">
        <w:rPr>
          <w:b/>
        </w:rPr>
        <w:t xml:space="preserve">Conditions </w:t>
      </w:r>
      <w:r w:rsidR="0096384D" w:rsidRPr="00A74E79">
        <w:rPr>
          <w:b/>
        </w:rPr>
        <w:t>o</w:t>
      </w:r>
      <w:r w:rsidRPr="00A74E79">
        <w:rPr>
          <w:b/>
        </w:rPr>
        <w:t>f service</w:t>
      </w:r>
      <w:r w:rsidR="00BD5F57" w:rsidRPr="00A74E79">
        <w:rPr>
          <w:b/>
        </w:rPr>
        <w:tab/>
      </w:r>
      <w:r w:rsidR="00A74E79" w:rsidRPr="00A74E79">
        <w:rPr>
          <w:bCs/>
        </w:rPr>
        <w:t>JNC</w:t>
      </w:r>
      <w:r w:rsidR="004D64C9" w:rsidRPr="00A74E79">
        <w:rPr>
          <w:bCs/>
        </w:rPr>
        <w:t xml:space="preserve"> T</w:t>
      </w:r>
      <w:r w:rsidR="004D64C9" w:rsidRPr="00A74E79">
        <w:t xml:space="preserve">erms </w:t>
      </w:r>
      <w:r w:rsidR="0005124B" w:rsidRPr="00A74E79">
        <w:t>and</w:t>
      </w:r>
      <w:r w:rsidR="004D64C9" w:rsidRPr="00A74E79">
        <w:t xml:space="preserve"> Conditions </w:t>
      </w:r>
    </w:p>
    <w:p w14:paraId="3B90758F" w14:textId="77777777" w:rsidR="00F224D2" w:rsidRPr="00A74E79" w:rsidRDefault="00F224D2" w:rsidP="0005124B">
      <w:pPr>
        <w:rPr>
          <w:b/>
          <w:sz w:val="16"/>
          <w:szCs w:val="16"/>
        </w:rPr>
      </w:pPr>
    </w:p>
    <w:p w14:paraId="67D3308C" w14:textId="4A06AEAA" w:rsidR="00F224D2" w:rsidRPr="00A74E79" w:rsidRDefault="00F224D2" w:rsidP="00BD20E5">
      <w:pPr>
        <w:ind w:left="2720" w:hanging="2720"/>
        <w:rPr>
          <w:b/>
        </w:rPr>
      </w:pPr>
      <w:r w:rsidRPr="00A74E79">
        <w:rPr>
          <w:b/>
        </w:rPr>
        <w:t>Re</w:t>
      </w:r>
      <w:r w:rsidR="002B71CE">
        <w:rPr>
          <w:b/>
        </w:rPr>
        <w:t>ports to</w:t>
      </w:r>
      <w:r w:rsidR="00FF54EE" w:rsidRPr="00A74E79">
        <w:rPr>
          <w:b/>
        </w:rPr>
        <w:tab/>
      </w:r>
      <w:r w:rsidR="00A650DE">
        <w:rPr>
          <w:b/>
        </w:rPr>
        <w:tab/>
      </w:r>
      <w:r w:rsidR="00AD44BF" w:rsidRPr="00AD44BF">
        <w:rPr>
          <w:bCs/>
        </w:rPr>
        <w:t>Chief Executive</w:t>
      </w:r>
      <w:r w:rsidR="003D5C0F">
        <w:rPr>
          <w:bCs/>
        </w:rPr>
        <w:t xml:space="preserve"> (</w:t>
      </w:r>
      <w:r w:rsidR="00BB49DD">
        <w:rPr>
          <w:bCs/>
        </w:rPr>
        <w:t xml:space="preserve">as </w:t>
      </w:r>
      <w:r w:rsidR="003D5C0F">
        <w:rPr>
          <w:bCs/>
        </w:rPr>
        <w:t>Monitoring Officer</w:t>
      </w:r>
      <w:r w:rsidR="00BB49DD">
        <w:rPr>
          <w:bCs/>
        </w:rPr>
        <w:t>); Deputy Chief Executive (</w:t>
      </w:r>
      <w:r w:rsidR="00B54F7A">
        <w:rPr>
          <w:bCs/>
        </w:rPr>
        <w:t xml:space="preserve">as </w:t>
      </w:r>
      <w:r w:rsidR="00BB49DD">
        <w:rPr>
          <w:bCs/>
        </w:rPr>
        <w:t>City Solicitor)</w:t>
      </w:r>
    </w:p>
    <w:p w14:paraId="78A124A0" w14:textId="77777777" w:rsidR="00F224D2" w:rsidRPr="00A74E79" w:rsidRDefault="00F224D2" w:rsidP="0005124B">
      <w:pPr>
        <w:rPr>
          <w:b/>
          <w:sz w:val="16"/>
          <w:szCs w:val="16"/>
        </w:rPr>
      </w:pPr>
    </w:p>
    <w:p w14:paraId="7D05B21F" w14:textId="2A5315FE" w:rsidR="00F224D2" w:rsidRPr="00A74E79" w:rsidRDefault="00F224D2" w:rsidP="00BD20E5">
      <w:pPr>
        <w:ind w:left="2720" w:hanging="2720"/>
        <w:rPr>
          <w:b/>
        </w:rPr>
      </w:pPr>
      <w:r w:rsidRPr="00A74E79">
        <w:rPr>
          <w:b/>
        </w:rPr>
        <w:t xml:space="preserve">Responsible </w:t>
      </w:r>
      <w:r w:rsidR="0096384D" w:rsidRPr="00A74E79">
        <w:rPr>
          <w:b/>
        </w:rPr>
        <w:t>f</w:t>
      </w:r>
      <w:r w:rsidRPr="00A74E79">
        <w:rPr>
          <w:b/>
        </w:rPr>
        <w:t>or</w:t>
      </w:r>
      <w:r w:rsidR="00FF54EE" w:rsidRPr="00A74E79">
        <w:rPr>
          <w:b/>
        </w:rPr>
        <w:tab/>
      </w:r>
      <w:r w:rsidR="00FD4862">
        <w:rPr>
          <w:b/>
        </w:rPr>
        <w:tab/>
      </w:r>
      <w:r w:rsidR="00D90690" w:rsidRPr="00BD20E5">
        <w:rPr>
          <w:bCs/>
        </w:rPr>
        <w:t>Legal,</w:t>
      </w:r>
      <w:r w:rsidR="00D90690">
        <w:rPr>
          <w:b/>
        </w:rPr>
        <w:t xml:space="preserve"> </w:t>
      </w:r>
      <w:r w:rsidR="00AD44BF" w:rsidRPr="00AD44BF">
        <w:rPr>
          <w:bCs/>
        </w:rPr>
        <w:t>Democratic</w:t>
      </w:r>
      <w:r w:rsidR="00D16D56">
        <w:rPr>
          <w:bCs/>
        </w:rPr>
        <w:t>,</w:t>
      </w:r>
      <w:r w:rsidR="00AD44BF" w:rsidRPr="00AD44BF">
        <w:rPr>
          <w:bCs/>
        </w:rPr>
        <w:t xml:space="preserve"> Information Governance</w:t>
      </w:r>
      <w:r w:rsidR="00D90690">
        <w:rPr>
          <w:bCs/>
        </w:rPr>
        <w:t>, Election</w:t>
      </w:r>
      <w:r w:rsidR="00FD4862">
        <w:rPr>
          <w:bCs/>
        </w:rPr>
        <w:t>s and Regulatory</w:t>
      </w:r>
      <w:r w:rsidR="002E338E">
        <w:rPr>
          <w:bCs/>
        </w:rPr>
        <w:t>.</w:t>
      </w:r>
      <w:r w:rsidR="00AD44BF" w:rsidRPr="00AD44BF">
        <w:rPr>
          <w:bCs/>
        </w:rPr>
        <w:t xml:space="preserve"> </w:t>
      </w:r>
    </w:p>
    <w:p w14:paraId="3493BE30" w14:textId="77777777" w:rsidR="00E8652A" w:rsidRPr="00A74E79" w:rsidRDefault="00E8652A" w:rsidP="0005124B">
      <w:pPr>
        <w:rPr>
          <w:b/>
          <w:sz w:val="16"/>
          <w:szCs w:val="16"/>
        </w:rPr>
      </w:pPr>
    </w:p>
    <w:p w14:paraId="09B301EA" w14:textId="031D4A96" w:rsidR="000E1D95" w:rsidRDefault="0051208A" w:rsidP="000E1D95">
      <w:pPr>
        <w:pStyle w:val="Heading3"/>
        <w:rPr>
          <w:b w:val="0"/>
          <w:sz w:val="22"/>
        </w:rPr>
      </w:pPr>
      <w:r w:rsidRPr="1DE6A60D">
        <w:rPr>
          <w:sz w:val="22"/>
        </w:rPr>
        <w:t>Job purpose</w:t>
      </w:r>
      <w:r w:rsidR="000E1D95">
        <w:rPr>
          <w:sz w:val="22"/>
        </w:rPr>
        <w:t>:</w:t>
      </w:r>
      <w:r w:rsidRPr="1DE6A60D">
        <w:rPr>
          <w:sz w:val="22"/>
          <w:lang w:eastAsia="en-GB"/>
        </w:rPr>
        <w:t xml:space="preserve"> </w:t>
      </w:r>
      <w:r w:rsidR="000E1D95">
        <w:rPr>
          <w:b w:val="0"/>
          <w:sz w:val="22"/>
        </w:rPr>
        <w:t>P</w:t>
      </w:r>
      <w:r w:rsidR="00877730" w:rsidRPr="00AE3495">
        <w:rPr>
          <w:b w:val="0"/>
          <w:sz w:val="22"/>
        </w:rPr>
        <w:t xml:space="preserve">rimary legal adviser </w:t>
      </w:r>
      <w:r w:rsidR="002F03D5" w:rsidRPr="00BD20E5">
        <w:rPr>
          <w:b w:val="0"/>
          <w:sz w:val="22"/>
        </w:rPr>
        <w:t xml:space="preserve">and Monitoring Officer </w:t>
      </w:r>
      <w:r w:rsidR="00877730" w:rsidRPr="00AE3495">
        <w:rPr>
          <w:b w:val="0"/>
          <w:sz w:val="22"/>
        </w:rPr>
        <w:t>to the Council</w:t>
      </w:r>
      <w:r w:rsidR="00196093">
        <w:rPr>
          <w:b w:val="0"/>
          <w:sz w:val="22"/>
        </w:rPr>
        <w:t xml:space="preserve">, ensuring </w:t>
      </w:r>
      <w:r w:rsidR="00BB3E98">
        <w:rPr>
          <w:b w:val="0"/>
          <w:sz w:val="22"/>
        </w:rPr>
        <w:t xml:space="preserve">proactive </w:t>
      </w:r>
      <w:r w:rsidR="00E74942" w:rsidRPr="00AE3495">
        <w:rPr>
          <w:b w:val="0"/>
          <w:sz w:val="22"/>
        </w:rPr>
        <w:t xml:space="preserve">consistent, accurate, timely and comprehensive legal </w:t>
      </w:r>
      <w:r w:rsidR="0044364F" w:rsidRPr="00AE3495">
        <w:rPr>
          <w:b w:val="0"/>
          <w:sz w:val="22"/>
        </w:rPr>
        <w:t xml:space="preserve">and other </w:t>
      </w:r>
      <w:r w:rsidR="00E74942" w:rsidRPr="00AE3495">
        <w:rPr>
          <w:b w:val="0"/>
          <w:sz w:val="22"/>
        </w:rPr>
        <w:t>advice to a range of stakeholders</w:t>
      </w:r>
      <w:r w:rsidR="00710167">
        <w:rPr>
          <w:b w:val="0"/>
          <w:sz w:val="22"/>
        </w:rPr>
        <w:t>.</w:t>
      </w:r>
      <w:r w:rsidR="00E74942" w:rsidRPr="00AE3495">
        <w:rPr>
          <w:b w:val="0"/>
          <w:sz w:val="22"/>
        </w:rPr>
        <w:t xml:space="preserve"> </w:t>
      </w:r>
      <w:r w:rsidR="00CE5B3D">
        <w:rPr>
          <w:b w:val="0"/>
          <w:sz w:val="22"/>
        </w:rPr>
        <w:t>Member of</w:t>
      </w:r>
      <w:r w:rsidR="000E1D95" w:rsidRPr="00BD20E5">
        <w:rPr>
          <w:b w:val="0"/>
          <w:sz w:val="22"/>
        </w:rPr>
        <w:t xml:space="preserve"> </w:t>
      </w:r>
      <w:r w:rsidR="000E1D95" w:rsidRPr="00AE3495">
        <w:rPr>
          <w:b w:val="0"/>
          <w:sz w:val="22"/>
        </w:rPr>
        <w:t xml:space="preserve">the </w:t>
      </w:r>
      <w:r w:rsidR="000E1D95">
        <w:rPr>
          <w:b w:val="0"/>
          <w:sz w:val="22"/>
        </w:rPr>
        <w:t xml:space="preserve">Council’s </w:t>
      </w:r>
      <w:r w:rsidR="000E1D95" w:rsidRPr="00AE3495">
        <w:rPr>
          <w:b w:val="0"/>
          <w:sz w:val="22"/>
        </w:rPr>
        <w:t>Corporate Leadership Team and a</w:t>
      </w:r>
      <w:r w:rsidR="000E1D95">
        <w:rPr>
          <w:b w:val="0"/>
          <w:sz w:val="22"/>
        </w:rPr>
        <w:t xml:space="preserve"> </w:t>
      </w:r>
      <w:r w:rsidR="000E1D95" w:rsidRPr="00AE3495">
        <w:rPr>
          <w:b w:val="0"/>
          <w:sz w:val="22"/>
        </w:rPr>
        <w:t>part the ‘Golden Triangle’</w:t>
      </w:r>
      <w:r w:rsidR="000E1D95" w:rsidRPr="00BD20E5">
        <w:rPr>
          <w:b w:val="0"/>
          <w:sz w:val="22"/>
        </w:rPr>
        <w:t xml:space="preserve"> </w:t>
      </w:r>
      <w:r w:rsidR="000E1D95">
        <w:rPr>
          <w:b w:val="0"/>
          <w:sz w:val="22"/>
        </w:rPr>
        <w:t xml:space="preserve">(comprising the key statutory roles of </w:t>
      </w:r>
      <w:r w:rsidR="000E1D95" w:rsidRPr="00204484">
        <w:rPr>
          <w:b w:val="0"/>
          <w:sz w:val="22"/>
        </w:rPr>
        <w:t>Head of Paid Service, S.151 Officer and Monitoring Officer</w:t>
      </w:r>
      <w:r w:rsidR="000E1D95">
        <w:rPr>
          <w:b w:val="0"/>
          <w:sz w:val="22"/>
        </w:rPr>
        <w:t>)</w:t>
      </w:r>
      <w:r w:rsidR="000E1D95" w:rsidRPr="00AE3495">
        <w:rPr>
          <w:b w:val="0"/>
          <w:sz w:val="22"/>
        </w:rPr>
        <w:t xml:space="preserve"> </w:t>
      </w:r>
      <w:r w:rsidR="000E1D95">
        <w:rPr>
          <w:b w:val="0"/>
          <w:sz w:val="22"/>
        </w:rPr>
        <w:t>providing strategic leadership and ensuring sound governance and financial management of the Council.</w:t>
      </w:r>
    </w:p>
    <w:p w14:paraId="2C81EFB8" w14:textId="77777777" w:rsidR="000E1D95" w:rsidRDefault="000E1D95" w:rsidP="00BD20E5">
      <w:pPr>
        <w:pStyle w:val="Heading3"/>
        <w:rPr>
          <w:b w:val="0"/>
          <w:sz w:val="22"/>
        </w:rPr>
      </w:pPr>
    </w:p>
    <w:p w14:paraId="6B35C96C" w14:textId="4F773D92" w:rsidR="00C77CB3" w:rsidRPr="00622464" w:rsidRDefault="00710167" w:rsidP="00BD20E5">
      <w:pPr>
        <w:pStyle w:val="Heading3"/>
        <w:rPr>
          <w:b w:val="0"/>
          <w:sz w:val="22"/>
        </w:rPr>
      </w:pPr>
      <w:r>
        <w:rPr>
          <w:b w:val="0"/>
          <w:sz w:val="22"/>
        </w:rPr>
        <w:t>T</w:t>
      </w:r>
      <w:r w:rsidR="00877730" w:rsidRPr="00AE3495">
        <w:rPr>
          <w:b w:val="0"/>
          <w:sz w:val="22"/>
        </w:rPr>
        <w:t xml:space="preserve">he role is strategically responsible and accountable for the Council’s </w:t>
      </w:r>
      <w:r w:rsidR="00495B4B" w:rsidRPr="00AE3495">
        <w:rPr>
          <w:b w:val="0"/>
          <w:sz w:val="22"/>
        </w:rPr>
        <w:t>Legal, Democratic</w:t>
      </w:r>
      <w:r w:rsidR="00FB7C82" w:rsidRPr="00AE3495">
        <w:rPr>
          <w:b w:val="0"/>
          <w:sz w:val="22"/>
        </w:rPr>
        <w:t>,</w:t>
      </w:r>
      <w:r w:rsidR="00495B4B" w:rsidRPr="00AE3495">
        <w:rPr>
          <w:b w:val="0"/>
          <w:sz w:val="22"/>
        </w:rPr>
        <w:t xml:space="preserve"> Information Governance</w:t>
      </w:r>
      <w:r w:rsidR="00FB7C82" w:rsidRPr="00AE3495">
        <w:rPr>
          <w:b w:val="0"/>
          <w:sz w:val="22"/>
        </w:rPr>
        <w:t>, Elections and Regulatory Services</w:t>
      </w:r>
      <w:r w:rsidR="00BD20E5">
        <w:rPr>
          <w:b w:val="0"/>
          <w:sz w:val="22"/>
        </w:rPr>
        <w:t xml:space="preserve"> </w:t>
      </w:r>
      <w:r w:rsidR="002E338E" w:rsidRPr="00AE3495">
        <w:rPr>
          <w:b w:val="0"/>
          <w:sz w:val="22"/>
        </w:rPr>
        <w:t>(</w:t>
      </w:r>
      <w:r w:rsidR="00DB7193" w:rsidRPr="00AE3495">
        <w:rPr>
          <w:b w:val="0"/>
          <w:sz w:val="22"/>
        </w:rPr>
        <w:t xml:space="preserve">of which the latter </w:t>
      </w:r>
      <w:r w:rsidR="002E338E" w:rsidRPr="00AE3495">
        <w:rPr>
          <w:b w:val="0"/>
          <w:sz w:val="22"/>
        </w:rPr>
        <w:t>comprise</w:t>
      </w:r>
      <w:r w:rsidR="00F71F22">
        <w:rPr>
          <w:b w:val="0"/>
          <w:sz w:val="22"/>
        </w:rPr>
        <w:t>s</w:t>
      </w:r>
      <w:r w:rsidR="00DB7193" w:rsidRPr="00AE3495">
        <w:rPr>
          <w:b w:val="0"/>
          <w:sz w:val="22"/>
        </w:rPr>
        <w:t>:</w:t>
      </w:r>
      <w:r w:rsidR="00D2447A" w:rsidRPr="00AE3495">
        <w:rPr>
          <w:b w:val="0"/>
          <w:sz w:val="22"/>
        </w:rPr>
        <w:t xml:space="preserve"> </w:t>
      </w:r>
      <w:r w:rsidR="00C77CB3" w:rsidRPr="00BD20E5">
        <w:rPr>
          <w:b w:val="0"/>
          <w:bCs/>
          <w:sz w:val="22"/>
          <w:lang w:eastAsia="en-GB"/>
        </w:rPr>
        <w:t xml:space="preserve">Registrars; </w:t>
      </w:r>
      <w:r w:rsidR="00C77CB3" w:rsidRPr="00BD20E5">
        <w:rPr>
          <w:b w:val="0"/>
          <w:bCs/>
          <w:color w:val="000000"/>
          <w:sz w:val="22"/>
          <w:lang w:eastAsia="en-GB"/>
        </w:rPr>
        <w:t>Entertainment Licensing</w:t>
      </w:r>
      <w:r w:rsidR="00C77CB3" w:rsidRPr="00AE3495">
        <w:rPr>
          <w:b w:val="0"/>
          <w:sz w:val="22"/>
        </w:rPr>
        <w:t>;</w:t>
      </w:r>
      <w:r w:rsidR="00C77CB3" w:rsidRPr="00BD20E5">
        <w:rPr>
          <w:b w:val="0"/>
          <w:sz w:val="22"/>
        </w:rPr>
        <w:t xml:space="preserve"> </w:t>
      </w:r>
      <w:r w:rsidR="00C77CB3" w:rsidRPr="00BD20E5">
        <w:rPr>
          <w:b w:val="0"/>
          <w:bCs/>
          <w:color w:val="000000"/>
          <w:sz w:val="22"/>
          <w:lang w:eastAsia="en-GB"/>
        </w:rPr>
        <w:t>Environmental Health;</w:t>
      </w:r>
      <w:r w:rsidR="00C77CB3" w:rsidRPr="00BD20E5">
        <w:rPr>
          <w:color w:val="000000"/>
          <w:sz w:val="22"/>
          <w:lang w:eastAsia="en-GB"/>
        </w:rPr>
        <w:t xml:space="preserve"> </w:t>
      </w:r>
      <w:r w:rsidR="00C77CB3" w:rsidRPr="00BD20E5">
        <w:rPr>
          <w:b w:val="0"/>
          <w:bCs/>
          <w:color w:val="000000"/>
          <w:sz w:val="22"/>
          <w:lang w:eastAsia="en-GB"/>
        </w:rPr>
        <w:t>Land and Property Search Services; Parking Services; Taxi and Private Hire Licensing)</w:t>
      </w:r>
      <w:r w:rsidR="00DB7193" w:rsidRPr="00BD20E5">
        <w:rPr>
          <w:b w:val="0"/>
          <w:bCs/>
          <w:color w:val="000000"/>
          <w:sz w:val="22"/>
          <w:lang w:eastAsia="en-GB"/>
        </w:rPr>
        <w:t>.</w:t>
      </w:r>
    </w:p>
    <w:p w14:paraId="7F572FBE" w14:textId="77777777" w:rsidR="006252CC" w:rsidRPr="00A74E79" w:rsidRDefault="006252CC" w:rsidP="0005124B">
      <w:pPr>
        <w:rPr>
          <w:b/>
          <w:sz w:val="16"/>
          <w:szCs w:val="16"/>
        </w:rPr>
      </w:pPr>
    </w:p>
    <w:p w14:paraId="30BB94C4" w14:textId="3D0F4638" w:rsidR="00103BF9" w:rsidRDefault="00F224D2" w:rsidP="0005124B">
      <w:pPr>
        <w:pStyle w:val="Heading3"/>
        <w:rPr>
          <w:sz w:val="22"/>
        </w:rPr>
      </w:pPr>
      <w:r w:rsidRPr="00A74E79">
        <w:rPr>
          <w:sz w:val="22"/>
        </w:rPr>
        <w:t>Responsibilities</w:t>
      </w:r>
      <w:r w:rsidR="00996BA5" w:rsidRPr="00A74E79">
        <w:rPr>
          <w:sz w:val="22"/>
        </w:rPr>
        <w:t xml:space="preserve"> </w:t>
      </w:r>
    </w:p>
    <w:p w14:paraId="0E05A511" w14:textId="099A4509" w:rsidR="002C07D8" w:rsidRPr="002C07D8" w:rsidRDefault="002C07D8" w:rsidP="002C07D8">
      <w:pPr>
        <w:ind w:left="426"/>
        <w:rPr>
          <w:sz w:val="8"/>
          <w:szCs w:val="8"/>
        </w:rPr>
      </w:pPr>
    </w:p>
    <w:p w14:paraId="20C946C2" w14:textId="07C13D9E" w:rsidR="009F3B3E" w:rsidRPr="00EF4F10" w:rsidRDefault="009F3B3E" w:rsidP="009F3B3E">
      <w:pPr>
        <w:pStyle w:val="Default"/>
        <w:rPr>
          <w:color w:val="000000" w:themeColor="text1"/>
          <w:sz w:val="22"/>
          <w:szCs w:val="22"/>
        </w:rPr>
      </w:pPr>
      <w:r w:rsidRPr="00D82A12">
        <w:rPr>
          <w:sz w:val="22"/>
          <w:szCs w:val="22"/>
        </w:rPr>
        <w:t>Responsible</w:t>
      </w:r>
      <w:r>
        <w:rPr>
          <w:sz w:val="22"/>
          <w:szCs w:val="22"/>
        </w:rPr>
        <w:t xml:space="preserve"> as Monitoring Officer for matters and</w:t>
      </w:r>
      <w:r w:rsidRPr="00D82A12">
        <w:rPr>
          <w:sz w:val="22"/>
          <w:szCs w:val="22"/>
        </w:rPr>
        <w:t xml:space="preserve"> through delegated authority arrangements, for relevant statutory legal </w:t>
      </w:r>
      <w:r>
        <w:rPr>
          <w:sz w:val="22"/>
          <w:szCs w:val="22"/>
        </w:rPr>
        <w:t>matters</w:t>
      </w:r>
      <w:r w:rsidRPr="00EF4F10">
        <w:rPr>
          <w:color w:val="000000" w:themeColor="text1"/>
          <w:sz w:val="22"/>
          <w:szCs w:val="22"/>
        </w:rPr>
        <w:t>, taking a proactive approach</w:t>
      </w:r>
      <w:r w:rsidR="004F2DCD" w:rsidRPr="00EF4F10">
        <w:rPr>
          <w:color w:val="000000" w:themeColor="text1"/>
          <w:sz w:val="22"/>
          <w:szCs w:val="22"/>
        </w:rPr>
        <w:t xml:space="preserve"> to identify risks to delivering statutory </w:t>
      </w:r>
      <w:r w:rsidR="00767229" w:rsidRPr="00EF4F10">
        <w:rPr>
          <w:color w:val="000000" w:themeColor="text1"/>
          <w:sz w:val="22"/>
          <w:szCs w:val="22"/>
        </w:rPr>
        <w:t xml:space="preserve">responsibilities grounded in </w:t>
      </w:r>
      <w:r w:rsidR="000317FA" w:rsidRPr="00EF4F10">
        <w:rPr>
          <w:color w:val="000000" w:themeColor="text1"/>
          <w:sz w:val="22"/>
          <w:szCs w:val="22"/>
        </w:rPr>
        <w:t>maintaining</w:t>
      </w:r>
      <w:r w:rsidR="00767229" w:rsidRPr="00EF4F10">
        <w:rPr>
          <w:color w:val="000000" w:themeColor="text1"/>
          <w:sz w:val="22"/>
          <w:szCs w:val="22"/>
        </w:rPr>
        <w:t xml:space="preserve"> strong situational awareness </w:t>
      </w:r>
      <w:r w:rsidR="000317FA" w:rsidRPr="00EF4F10">
        <w:rPr>
          <w:color w:val="000000" w:themeColor="text1"/>
          <w:sz w:val="22"/>
          <w:szCs w:val="22"/>
        </w:rPr>
        <w:t xml:space="preserve">of </w:t>
      </w:r>
      <w:r w:rsidR="00DF1BE7" w:rsidRPr="00EF4F10">
        <w:rPr>
          <w:color w:val="000000" w:themeColor="text1"/>
          <w:sz w:val="22"/>
          <w:szCs w:val="22"/>
        </w:rPr>
        <w:t>emerging issues through CLT and Golden Triangle Group</w:t>
      </w:r>
      <w:r w:rsidRPr="00EF4F10">
        <w:rPr>
          <w:color w:val="000000" w:themeColor="text1"/>
          <w:sz w:val="22"/>
          <w:szCs w:val="22"/>
        </w:rPr>
        <w:t>.</w:t>
      </w:r>
    </w:p>
    <w:p w14:paraId="6C7AD46C" w14:textId="77777777" w:rsidR="00EE0CFC" w:rsidRDefault="00EE0CFC" w:rsidP="009F3B3E">
      <w:pPr>
        <w:pStyle w:val="Default"/>
        <w:rPr>
          <w:color w:val="8064A2" w:themeColor="accent4"/>
          <w:sz w:val="22"/>
          <w:szCs w:val="22"/>
        </w:rPr>
      </w:pPr>
    </w:p>
    <w:p w14:paraId="527C032F" w14:textId="313AC344" w:rsidR="00EE0CFC" w:rsidRPr="00D82A12" w:rsidRDefault="00EE0CFC" w:rsidP="00EE0CFC">
      <w:pPr>
        <w:pStyle w:val="Default"/>
        <w:rPr>
          <w:color w:val="auto"/>
          <w:sz w:val="22"/>
          <w:szCs w:val="22"/>
        </w:rPr>
      </w:pPr>
      <w:r w:rsidRPr="00D82A12">
        <w:rPr>
          <w:color w:val="auto"/>
          <w:sz w:val="22"/>
          <w:szCs w:val="22"/>
        </w:rPr>
        <w:t>Discharge the role of Monitoring Officer, namely:</w:t>
      </w:r>
    </w:p>
    <w:p w14:paraId="7A92FA30" w14:textId="77777777" w:rsidR="00EE0CFC" w:rsidRPr="00D82A12" w:rsidRDefault="00EE0CFC" w:rsidP="00EE0CFC">
      <w:pPr>
        <w:pStyle w:val="Default"/>
        <w:numPr>
          <w:ilvl w:val="0"/>
          <w:numId w:val="43"/>
        </w:numPr>
        <w:rPr>
          <w:color w:val="auto"/>
          <w:sz w:val="22"/>
          <w:szCs w:val="22"/>
        </w:rPr>
      </w:pPr>
      <w:r w:rsidRPr="00D82A12">
        <w:rPr>
          <w:color w:val="auto"/>
          <w:sz w:val="22"/>
          <w:szCs w:val="22"/>
        </w:rPr>
        <w:t xml:space="preserve">To advise and support the </w:t>
      </w:r>
      <w:r>
        <w:rPr>
          <w:color w:val="auto"/>
          <w:sz w:val="22"/>
          <w:szCs w:val="22"/>
        </w:rPr>
        <w:t>S</w:t>
      </w:r>
      <w:r w:rsidRPr="00D82A12">
        <w:rPr>
          <w:color w:val="auto"/>
          <w:sz w:val="22"/>
          <w:szCs w:val="22"/>
        </w:rPr>
        <w:t>tandards</w:t>
      </w:r>
      <w:r>
        <w:rPr>
          <w:color w:val="auto"/>
          <w:sz w:val="22"/>
          <w:szCs w:val="22"/>
        </w:rPr>
        <w:t xml:space="preserve"> and Conduct</w:t>
      </w:r>
      <w:r w:rsidRPr="00D82A12">
        <w:rPr>
          <w:color w:val="auto"/>
          <w:sz w:val="22"/>
          <w:szCs w:val="22"/>
        </w:rPr>
        <w:t xml:space="preserve"> </w:t>
      </w:r>
      <w:r>
        <w:rPr>
          <w:color w:val="auto"/>
          <w:sz w:val="22"/>
          <w:szCs w:val="22"/>
        </w:rPr>
        <w:t>C</w:t>
      </w:r>
      <w:r w:rsidRPr="00D82A12">
        <w:rPr>
          <w:color w:val="auto"/>
          <w:sz w:val="22"/>
          <w:szCs w:val="22"/>
        </w:rPr>
        <w:t xml:space="preserve">ommittee to ensure a sound ethical framework for </w:t>
      </w:r>
      <w:r>
        <w:rPr>
          <w:color w:val="auto"/>
          <w:sz w:val="22"/>
          <w:szCs w:val="22"/>
        </w:rPr>
        <w:t xml:space="preserve">elected </w:t>
      </w:r>
      <w:r w:rsidRPr="00D82A12">
        <w:rPr>
          <w:color w:val="auto"/>
          <w:sz w:val="22"/>
          <w:szCs w:val="22"/>
        </w:rPr>
        <w:t>member and officer behaviour across the council</w:t>
      </w:r>
      <w:r>
        <w:rPr>
          <w:color w:val="auto"/>
          <w:sz w:val="22"/>
          <w:szCs w:val="22"/>
        </w:rPr>
        <w:t>.</w:t>
      </w:r>
      <w:r w:rsidRPr="00D82A12">
        <w:rPr>
          <w:color w:val="auto"/>
          <w:sz w:val="22"/>
          <w:szCs w:val="22"/>
        </w:rPr>
        <w:t xml:space="preserve"> </w:t>
      </w:r>
    </w:p>
    <w:p w14:paraId="7394F4A7" w14:textId="77777777" w:rsidR="00EE0CFC" w:rsidRPr="00D82A12" w:rsidRDefault="00EE0CFC" w:rsidP="00EE0CFC">
      <w:pPr>
        <w:pStyle w:val="Default"/>
        <w:numPr>
          <w:ilvl w:val="0"/>
          <w:numId w:val="43"/>
        </w:numPr>
        <w:rPr>
          <w:color w:val="auto"/>
          <w:sz w:val="22"/>
          <w:szCs w:val="22"/>
        </w:rPr>
      </w:pPr>
      <w:r w:rsidRPr="00D82A12">
        <w:rPr>
          <w:color w:val="auto"/>
          <w:sz w:val="22"/>
          <w:szCs w:val="22"/>
        </w:rPr>
        <w:t xml:space="preserve">To ensure that complaints against </w:t>
      </w:r>
      <w:r>
        <w:rPr>
          <w:color w:val="auto"/>
          <w:sz w:val="22"/>
          <w:szCs w:val="22"/>
        </w:rPr>
        <w:t>elected members</w:t>
      </w:r>
      <w:r w:rsidRPr="00D82A12">
        <w:rPr>
          <w:color w:val="auto"/>
          <w:sz w:val="22"/>
          <w:szCs w:val="22"/>
        </w:rPr>
        <w:t xml:space="preserve"> are dealt with effectively</w:t>
      </w:r>
      <w:r>
        <w:rPr>
          <w:color w:val="auto"/>
          <w:sz w:val="22"/>
          <w:szCs w:val="22"/>
        </w:rPr>
        <w:t>.</w:t>
      </w:r>
      <w:r w:rsidRPr="00D82A12">
        <w:rPr>
          <w:color w:val="auto"/>
          <w:sz w:val="22"/>
          <w:szCs w:val="22"/>
        </w:rPr>
        <w:t xml:space="preserve"> </w:t>
      </w:r>
    </w:p>
    <w:p w14:paraId="347A9631" w14:textId="77777777" w:rsidR="00EE0CFC" w:rsidRPr="00D82A12" w:rsidRDefault="00EE0CFC" w:rsidP="00EE0CFC">
      <w:pPr>
        <w:pStyle w:val="Default"/>
        <w:numPr>
          <w:ilvl w:val="0"/>
          <w:numId w:val="43"/>
        </w:numPr>
        <w:rPr>
          <w:color w:val="auto"/>
          <w:sz w:val="22"/>
          <w:szCs w:val="22"/>
        </w:rPr>
      </w:pPr>
      <w:r>
        <w:rPr>
          <w:color w:val="auto"/>
          <w:sz w:val="22"/>
          <w:szCs w:val="22"/>
        </w:rPr>
        <w:t>To be responsible</w:t>
      </w:r>
      <w:r w:rsidRPr="00D82A12">
        <w:rPr>
          <w:color w:val="auto"/>
          <w:sz w:val="22"/>
          <w:szCs w:val="22"/>
        </w:rPr>
        <w:t xml:space="preserve"> for the lawfulness of all decisions taken by the </w:t>
      </w:r>
      <w:r>
        <w:rPr>
          <w:color w:val="auto"/>
          <w:sz w:val="22"/>
          <w:szCs w:val="22"/>
        </w:rPr>
        <w:t>C</w:t>
      </w:r>
      <w:r w:rsidRPr="00D82A12">
        <w:rPr>
          <w:color w:val="auto"/>
          <w:sz w:val="22"/>
          <w:szCs w:val="22"/>
        </w:rPr>
        <w:t xml:space="preserve">ouncil including support and advice to the </w:t>
      </w:r>
      <w:r>
        <w:rPr>
          <w:color w:val="auto"/>
          <w:sz w:val="22"/>
          <w:szCs w:val="22"/>
        </w:rPr>
        <w:t xml:space="preserve">Lord </w:t>
      </w:r>
      <w:r w:rsidRPr="00D82A12">
        <w:rPr>
          <w:color w:val="auto"/>
          <w:sz w:val="22"/>
          <w:szCs w:val="22"/>
        </w:rPr>
        <w:t>Mayor in Full Council</w:t>
      </w:r>
      <w:r>
        <w:rPr>
          <w:color w:val="auto"/>
          <w:sz w:val="22"/>
          <w:szCs w:val="22"/>
        </w:rPr>
        <w:t>.</w:t>
      </w:r>
      <w:r w:rsidRPr="00D82A12">
        <w:rPr>
          <w:color w:val="auto"/>
          <w:sz w:val="22"/>
          <w:szCs w:val="22"/>
        </w:rPr>
        <w:t xml:space="preserve"> </w:t>
      </w:r>
    </w:p>
    <w:p w14:paraId="5DE0A273" w14:textId="77777777" w:rsidR="00EE0CFC" w:rsidRPr="00210E64" w:rsidRDefault="00EE0CFC" w:rsidP="00EE0CFC">
      <w:pPr>
        <w:pStyle w:val="Default"/>
        <w:numPr>
          <w:ilvl w:val="0"/>
          <w:numId w:val="43"/>
        </w:numPr>
        <w:rPr>
          <w:color w:val="auto"/>
          <w:sz w:val="22"/>
          <w:szCs w:val="22"/>
        </w:rPr>
      </w:pPr>
      <w:r w:rsidRPr="00D82A12">
        <w:rPr>
          <w:color w:val="auto"/>
          <w:sz w:val="22"/>
          <w:szCs w:val="22"/>
        </w:rPr>
        <w:t xml:space="preserve">To ensure that the </w:t>
      </w:r>
      <w:r>
        <w:rPr>
          <w:color w:val="auto"/>
          <w:sz w:val="22"/>
          <w:szCs w:val="22"/>
        </w:rPr>
        <w:t>C</w:t>
      </w:r>
      <w:r w:rsidRPr="00D82A12">
        <w:rPr>
          <w:color w:val="auto"/>
          <w:sz w:val="22"/>
          <w:szCs w:val="22"/>
        </w:rPr>
        <w:t xml:space="preserve">ouncil’s </w:t>
      </w:r>
      <w:r>
        <w:rPr>
          <w:color w:val="auto"/>
          <w:sz w:val="22"/>
          <w:szCs w:val="22"/>
        </w:rPr>
        <w:t>C</w:t>
      </w:r>
      <w:r w:rsidRPr="00D82A12">
        <w:rPr>
          <w:color w:val="auto"/>
          <w:sz w:val="22"/>
          <w:szCs w:val="22"/>
        </w:rPr>
        <w:t>onstitution provides a strong framework for all decision making</w:t>
      </w:r>
      <w:r>
        <w:rPr>
          <w:color w:val="auto"/>
          <w:sz w:val="22"/>
          <w:szCs w:val="22"/>
        </w:rPr>
        <w:t xml:space="preserve"> and encourages compliance.</w:t>
      </w:r>
    </w:p>
    <w:p w14:paraId="59309E5B" w14:textId="77777777" w:rsidR="009F3B3E" w:rsidRPr="00D82A12" w:rsidRDefault="009F3B3E" w:rsidP="009F3B3E">
      <w:pPr>
        <w:pStyle w:val="Default"/>
        <w:rPr>
          <w:sz w:val="22"/>
          <w:szCs w:val="22"/>
        </w:rPr>
      </w:pPr>
    </w:p>
    <w:p w14:paraId="541E795E" w14:textId="00860082" w:rsidR="002C07D8" w:rsidRPr="003A14DA" w:rsidRDefault="002C07D8" w:rsidP="00BD20E5">
      <w:pPr>
        <w:rPr>
          <w:lang w:eastAsia="en-GB"/>
        </w:rPr>
      </w:pPr>
      <w:r w:rsidRPr="003A14DA">
        <w:t>Provide strategic leadership, advice and expertise to decision makers across the Counci</w:t>
      </w:r>
      <w:r w:rsidR="007F0F82">
        <w:t xml:space="preserve">l </w:t>
      </w:r>
      <w:r w:rsidR="00FB2786" w:rsidRPr="003A14DA">
        <w:t xml:space="preserve">to </w:t>
      </w:r>
      <w:r w:rsidR="00F02644" w:rsidRPr="003A14DA">
        <w:t>suppor</w:t>
      </w:r>
      <w:r w:rsidR="00FB2786" w:rsidRPr="003A14DA">
        <w:t>t</w:t>
      </w:r>
      <w:r w:rsidR="00F02644" w:rsidRPr="003A14DA">
        <w:t xml:space="preserve"> delivery of the</w:t>
      </w:r>
      <w:r w:rsidR="00691568">
        <w:t xml:space="preserve"> </w:t>
      </w:r>
      <w:r w:rsidR="00AE2D6E">
        <w:t xml:space="preserve">Leeds Ambitions, Economic </w:t>
      </w:r>
      <w:r w:rsidR="00E81129">
        <w:t>Vision</w:t>
      </w:r>
      <w:r w:rsidR="00AE2D6E">
        <w:t xml:space="preserve"> </w:t>
      </w:r>
      <w:r w:rsidR="00691568">
        <w:t>a</w:t>
      </w:r>
      <w:r w:rsidR="00AE2D6E">
        <w:t>nd Council Plan</w:t>
      </w:r>
      <w:r w:rsidR="00EE0CFC">
        <w:t xml:space="preserve">, collaborating with </w:t>
      </w:r>
      <w:r w:rsidRPr="003A14DA">
        <w:t xml:space="preserve">key partners at </w:t>
      </w:r>
      <w:r w:rsidR="00136419">
        <w:t xml:space="preserve">a </w:t>
      </w:r>
      <w:r w:rsidRPr="003A14DA">
        <w:t>national, regional and local level</w:t>
      </w:r>
      <w:r w:rsidR="00DA6F81" w:rsidRPr="003A14DA">
        <w:t>.</w:t>
      </w:r>
      <w:r w:rsidRPr="003A14DA">
        <w:t xml:space="preserve">  </w:t>
      </w:r>
    </w:p>
    <w:p w14:paraId="533125C1" w14:textId="77777777" w:rsidR="00A74E79" w:rsidRPr="00DF1BE7" w:rsidRDefault="00A74E79" w:rsidP="00DF1BE7">
      <w:pPr>
        <w:rPr>
          <w:sz w:val="8"/>
          <w:szCs w:val="8"/>
        </w:rPr>
      </w:pPr>
    </w:p>
    <w:p w14:paraId="3B0E1720" w14:textId="4F578A56" w:rsidR="00D51ED1" w:rsidRDefault="00D51ED1" w:rsidP="00D51ED1">
      <w:pPr>
        <w:pStyle w:val="Default"/>
        <w:rPr>
          <w:sz w:val="22"/>
          <w:szCs w:val="22"/>
        </w:rPr>
      </w:pPr>
      <w:r w:rsidRPr="00D82A12">
        <w:rPr>
          <w:sz w:val="22"/>
          <w:szCs w:val="22"/>
        </w:rPr>
        <w:t xml:space="preserve">Provide effective leadership and management of the </w:t>
      </w:r>
      <w:r w:rsidR="009874E2">
        <w:rPr>
          <w:sz w:val="22"/>
          <w:szCs w:val="22"/>
        </w:rPr>
        <w:t xml:space="preserve">service areas referred to above, </w:t>
      </w:r>
      <w:r w:rsidRPr="00D82A12">
        <w:rPr>
          <w:sz w:val="22"/>
          <w:szCs w:val="22"/>
        </w:rPr>
        <w:t>to meet the needs of the city’s residents and broader stakeholders</w:t>
      </w:r>
      <w:r w:rsidR="0074092E">
        <w:rPr>
          <w:sz w:val="22"/>
          <w:szCs w:val="22"/>
        </w:rPr>
        <w:t xml:space="preserve"> and ensure the </w:t>
      </w:r>
      <w:r w:rsidR="003E3F4B">
        <w:rPr>
          <w:sz w:val="22"/>
          <w:szCs w:val="22"/>
        </w:rPr>
        <w:t xml:space="preserve">Council’s </w:t>
      </w:r>
      <w:r w:rsidR="0074092E">
        <w:rPr>
          <w:sz w:val="22"/>
          <w:szCs w:val="22"/>
        </w:rPr>
        <w:t>financial sustainability</w:t>
      </w:r>
      <w:r w:rsidR="00DF706E">
        <w:rPr>
          <w:sz w:val="22"/>
          <w:szCs w:val="22"/>
        </w:rPr>
        <w:t xml:space="preserve"> through improved organisational effectiveness</w:t>
      </w:r>
      <w:r w:rsidR="005D5036">
        <w:rPr>
          <w:sz w:val="22"/>
          <w:szCs w:val="22"/>
        </w:rPr>
        <w:t>.</w:t>
      </w:r>
    </w:p>
    <w:p w14:paraId="0138E172" w14:textId="77777777" w:rsidR="00B05351" w:rsidRDefault="00B05351" w:rsidP="00D51ED1">
      <w:pPr>
        <w:pStyle w:val="Default"/>
        <w:rPr>
          <w:sz w:val="22"/>
          <w:szCs w:val="22"/>
        </w:rPr>
      </w:pPr>
    </w:p>
    <w:p w14:paraId="6E69D34D" w14:textId="041A882B" w:rsidR="00B05351" w:rsidRPr="00D82A12" w:rsidRDefault="006950ED" w:rsidP="00D51ED1">
      <w:pPr>
        <w:pStyle w:val="Default"/>
        <w:rPr>
          <w:sz w:val="22"/>
          <w:szCs w:val="22"/>
        </w:rPr>
      </w:pPr>
      <w:r>
        <w:rPr>
          <w:sz w:val="22"/>
          <w:szCs w:val="22"/>
        </w:rPr>
        <w:t xml:space="preserve">Responsible for the </w:t>
      </w:r>
      <w:r w:rsidR="00A57F23">
        <w:rPr>
          <w:sz w:val="22"/>
          <w:szCs w:val="22"/>
        </w:rPr>
        <w:t xml:space="preserve">effective leadership and management of the </w:t>
      </w:r>
      <w:r>
        <w:rPr>
          <w:sz w:val="22"/>
          <w:szCs w:val="22"/>
        </w:rPr>
        <w:t>Elections team</w:t>
      </w:r>
      <w:r w:rsidR="0096359B">
        <w:rPr>
          <w:sz w:val="22"/>
          <w:szCs w:val="22"/>
        </w:rPr>
        <w:t xml:space="preserve"> and </w:t>
      </w:r>
      <w:r>
        <w:rPr>
          <w:sz w:val="22"/>
          <w:szCs w:val="22"/>
        </w:rPr>
        <w:t>d</w:t>
      </w:r>
      <w:r w:rsidR="00B05351">
        <w:rPr>
          <w:sz w:val="22"/>
          <w:szCs w:val="22"/>
        </w:rPr>
        <w:t>ischarg</w:t>
      </w:r>
      <w:r w:rsidR="00A57F23">
        <w:rPr>
          <w:sz w:val="22"/>
          <w:szCs w:val="22"/>
        </w:rPr>
        <w:t>ing</w:t>
      </w:r>
      <w:r w:rsidR="00B05351">
        <w:rPr>
          <w:sz w:val="22"/>
          <w:szCs w:val="22"/>
        </w:rPr>
        <w:t xml:space="preserve"> the role of Deputy Returning Officer</w:t>
      </w:r>
      <w:r w:rsidR="00E30588">
        <w:rPr>
          <w:sz w:val="22"/>
          <w:szCs w:val="22"/>
        </w:rPr>
        <w:t>,</w:t>
      </w:r>
      <w:r w:rsidR="00931419">
        <w:rPr>
          <w:sz w:val="22"/>
          <w:szCs w:val="22"/>
        </w:rPr>
        <w:t xml:space="preserve"> </w:t>
      </w:r>
      <w:r w:rsidR="00A57F23">
        <w:rPr>
          <w:sz w:val="22"/>
          <w:szCs w:val="22"/>
        </w:rPr>
        <w:t>ensuring the provision of</w:t>
      </w:r>
      <w:r>
        <w:rPr>
          <w:sz w:val="22"/>
          <w:szCs w:val="22"/>
        </w:rPr>
        <w:t xml:space="preserve"> effective </w:t>
      </w:r>
      <w:r w:rsidR="00931419">
        <w:rPr>
          <w:sz w:val="22"/>
          <w:szCs w:val="22"/>
        </w:rPr>
        <w:t xml:space="preserve">support </w:t>
      </w:r>
      <w:r>
        <w:rPr>
          <w:sz w:val="22"/>
          <w:szCs w:val="22"/>
        </w:rPr>
        <w:t xml:space="preserve">to </w:t>
      </w:r>
      <w:r w:rsidR="00931419">
        <w:rPr>
          <w:sz w:val="22"/>
          <w:szCs w:val="22"/>
        </w:rPr>
        <w:t>the Returning Officer</w:t>
      </w:r>
      <w:r>
        <w:rPr>
          <w:sz w:val="22"/>
          <w:szCs w:val="22"/>
        </w:rPr>
        <w:t>.</w:t>
      </w:r>
    </w:p>
    <w:p w14:paraId="6ABB40C0" w14:textId="77777777" w:rsidR="00D51ED1" w:rsidRPr="00D82A12" w:rsidRDefault="00D51ED1" w:rsidP="00D51ED1">
      <w:pPr>
        <w:pStyle w:val="Default"/>
        <w:rPr>
          <w:sz w:val="22"/>
          <w:szCs w:val="22"/>
        </w:rPr>
      </w:pPr>
    </w:p>
    <w:p w14:paraId="58D683DD" w14:textId="4A15B569" w:rsidR="00D51ED1" w:rsidRPr="00D82A12" w:rsidRDefault="00D51ED1" w:rsidP="00D51ED1">
      <w:pPr>
        <w:pStyle w:val="Default"/>
        <w:rPr>
          <w:sz w:val="22"/>
          <w:szCs w:val="22"/>
        </w:rPr>
      </w:pPr>
      <w:r w:rsidRPr="00D82A12">
        <w:rPr>
          <w:sz w:val="22"/>
          <w:szCs w:val="22"/>
        </w:rPr>
        <w:t xml:space="preserve">Provide </w:t>
      </w:r>
      <w:r w:rsidR="00255E4D">
        <w:rPr>
          <w:sz w:val="22"/>
          <w:szCs w:val="22"/>
        </w:rPr>
        <w:t xml:space="preserve">and ensure </w:t>
      </w:r>
      <w:r w:rsidRPr="00D82A12">
        <w:rPr>
          <w:sz w:val="22"/>
          <w:szCs w:val="22"/>
        </w:rPr>
        <w:t>high quality, clear and concise legal</w:t>
      </w:r>
      <w:r w:rsidR="003B0ADD">
        <w:rPr>
          <w:sz w:val="22"/>
          <w:szCs w:val="22"/>
        </w:rPr>
        <w:t xml:space="preserve"> and other</w:t>
      </w:r>
      <w:r w:rsidRPr="00D82A12">
        <w:rPr>
          <w:sz w:val="22"/>
          <w:szCs w:val="22"/>
        </w:rPr>
        <w:t xml:space="preserve"> advice and support to </w:t>
      </w:r>
      <w:r w:rsidR="005D5036">
        <w:rPr>
          <w:sz w:val="22"/>
          <w:szCs w:val="22"/>
        </w:rPr>
        <w:t xml:space="preserve">elected </w:t>
      </w:r>
      <w:r w:rsidRPr="00D82A12">
        <w:rPr>
          <w:sz w:val="22"/>
          <w:szCs w:val="22"/>
        </w:rPr>
        <w:t>members, directors and chief officers to ensure that decisions are made in accordance with legal and statutory requirements whilst reflecting a pragmatic</w:t>
      </w:r>
      <w:r w:rsidR="00255E4D">
        <w:rPr>
          <w:sz w:val="22"/>
          <w:szCs w:val="22"/>
        </w:rPr>
        <w:t>,</w:t>
      </w:r>
      <w:r w:rsidRPr="00D82A12">
        <w:rPr>
          <w:sz w:val="22"/>
          <w:szCs w:val="22"/>
        </w:rPr>
        <w:t xml:space="preserve"> risk-based approach.</w:t>
      </w:r>
    </w:p>
    <w:p w14:paraId="4CC8AC02" w14:textId="77777777" w:rsidR="00D51ED1" w:rsidRPr="00D82A12" w:rsidRDefault="00D51ED1" w:rsidP="00D51ED1">
      <w:pPr>
        <w:pStyle w:val="Default"/>
        <w:rPr>
          <w:sz w:val="22"/>
          <w:szCs w:val="22"/>
        </w:rPr>
      </w:pPr>
    </w:p>
    <w:p w14:paraId="388D8D2E" w14:textId="7CE0B056" w:rsidR="00D51ED1" w:rsidRPr="00D82A12" w:rsidRDefault="00D51ED1" w:rsidP="00D51ED1">
      <w:pPr>
        <w:pStyle w:val="Default"/>
        <w:rPr>
          <w:sz w:val="22"/>
          <w:szCs w:val="22"/>
        </w:rPr>
      </w:pPr>
      <w:r w:rsidRPr="00D82A12">
        <w:rPr>
          <w:sz w:val="22"/>
          <w:szCs w:val="22"/>
        </w:rPr>
        <w:t>Develop and maintain strong and effective relationships with a wide range of internal and external stakeholders (in particular</w:t>
      </w:r>
      <w:r w:rsidR="006F2DD0">
        <w:rPr>
          <w:sz w:val="22"/>
          <w:szCs w:val="22"/>
        </w:rPr>
        <w:t>,</w:t>
      </w:r>
      <w:r w:rsidRPr="00D82A12">
        <w:rPr>
          <w:sz w:val="22"/>
          <w:szCs w:val="22"/>
        </w:rPr>
        <w:t xml:space="preserve"> provide strong and effective support to Executive Board, Scrutiny and other Member functions) in support of the Council’s </w:t>
      </w:r>
      <w:r w:rsidR="0086186B">
        <w:rPr>
          <w:sz w:val="22"/>
          <w:szCs w:val="22"/>
        </w:rPr>
        <w:t>ambitions.</w:t>
      </w:r>
      <w:r w:rsidR="00C03047">
        <w:rPr>
          <w:sz w:val="22"/>
          <w:szCs w:val="22"/>
        </w:rPr>
        <w:t xml:space="preserve"> </w:t>
      </w:r>
    </w:p>
    <w:p w14:paraId="13B5535D" w14:textId="6E3E8274" w:rsidR="00D51ED1" w:rsidRPr="00D82A12" w:rsidRDefault="00D51ED1" w:rsidP="6F314899">
      <w:pPr>
        <w:pStyle w:val="Default"/>
        <w:rPr>
          <w:sz w:val="22"/>
          <w:szCs w:val="22"/>
        </w:rPr>
      </w:pPr>
    </w:p>
    <w:p w14:paraId="74605BA9" w14:textId="0C23EABF" w:rsidR="00D51ED1" w:rsidRPr="00D82A12" w:rsidRDefault="00D51ED1" w:rsidP="00D51ED1">
      <w:pPr>
        <w:pStyle w:val="Default"/>
        <w:rPr>
          <w:sz w:val="22"/>
          <w:szCs w:val="22"/>
        </w:rPr>
      </w:pPr>
      <w:r w:rsidRPr="00D82A12">
        <w:rPr>
          <w:sz w:val="22"/>
          <w:szCs w:val="22"/>
        </w:rPr>
        <w:lastRenderedPageBreak/>
        <w:t>Lead and co-ordinate the Council’s response in any major legal proceedings</w:t>
      </w:r>
      <w:r w:rsidR="002F0A0E">
        <w:rPr>
          <w:sz w:val="22"/>
          <w:szCs w:val="22"/>
        </w:rPr>
        <w:t>, ensuing that the Council receives timely and appropriate advice</w:t>
      </w:r>
      <w:r w:rsidRPr="00D82A12">
        <w:rPr>
          <w:sz w:val="22"/>
          <w:szCs w:val="22"/>
        </w:rPr>
        <w:t>.</w:t>
      </w:r>
    </w:p>
    <w:p w14:paraId="226D4FB3" w14:textId="77777777" w:rsidR="00217524" w:rsidRPr="00D82A12" w:rsidRDefault="00217524" w:rsidP="00217524">
      <w:pPr>
        <w:pStyle w:val="Default"/>
        <w:rPr>
          <w:color w:val="auto"/>
          <w:sz w:val="22"/>
          <w:szCs w:val="22"/>
        </w:rPr>
      </w:pPr>
    </w:p>
    <w:p w14:paraId="7523D62D" w14:textId="56B00538" w:rsidR="00217524" w:rsidRPr="00D82A12" w:rsidRDefault="00217524" w:rsidP="00217524">
      <w:pPr>
        <w:pStyle w:val="Default"/>
        <w:rPr>
          <w:color w:val="auto"/>
          <w:sz w:val="22"/>
          <w:szCs w:val="22"/>
        </w:rPr>
      </w:pPr>
      <w:r w:rsidRPr="00D82A12">
        <w:rPr>
          <w:color w:val="auto"/>
          <w:sz w:val="22"/>
          <w:szCs w:val="22"/>
        </w:rPr>
        <w:t>Effectively plan services and monitor performance, outcomes, targets and objectives across the service area</w:t>
      </w:r>
      <w:r w:rsidR="002914C1">
        <w:rPr>
          <w:color w:val="auto"/>
          <w:sz w:val="22"/>
          <w:szCs w:val="22"/>
        </w:rPr>
        <w:t>s</w:t>
      </w:r>
      <w:r w:rsidRPr="00D82A12">
        <w:rPr>
          <w:color w:val="auto"/>
          <w:sz w:val="22"/>
          <w:szCs w:val="22"/>
        </w:rPr>
        <w:t xml:space="preserve"> whilst ensuring plans and performance contribute to corporate objectives.</w:t>
      </w:r>
    </w:p>
    <w:p w14:paraId="1AAE8EF4" w14:textId="77777777" w:rsidR="00217524" w:rsidRPr="00D82A12" w:rsidRDefault="00217524" w:rsidP="00217524">
      <w:pPr>
        <w:pStyle w:val="Default"/>
        <w:rPr>
          <w:color w:val="auto"/>
          <w:sz w:val="22"/>
          <w:szCs w:val="22"/>
        </w:rPr>
      </w:pPr>
    </w:p>
    <w:p w14:paraId="0D2423C2" w14:textId="77777777" w:rsidR="00F66661" w:rsidRPr="000B243A" w:rsidRDefault="00F66661" w:rsidP="00F66661">
      <w:pPr>
        <w:pStyle w:val="ListParagraph"/>
        <w:ind w:left="426"/>
        <w:rPr>
          <w:rFonts w:ascii="Arial" w:hAnsi="Arial" w:cs="Arial"/>
          <w:sz w:val="8"/>
          <w:szCs w:val="8"/>
        </w:rPr>
      </w:pPr>
    </w:p>
    <w:p w14:paraId="27FC9E61" w14:textId="6D0B3C48" w:rsidR="00950758" w:rsidRPr="00730E8D" w:rsidRDefault="00950758" w:rsidP="00950758">
      <w:pPr>
        <w:pStyle w:val="ListParagraph"/>
        <w:numPr>
          <w:ilvl w:val="0"/>
          <w:numId w:val="45"/>
        </w:numPr>
        <w:ind w:left="426"/>
        <w:rPr>
          <w:rFonts w:ascii="Arial" w:hAnsi="Arial" w:cs="Arial"/>
        </w:rPr>
      </w:pPr>
      <w:r w:rsidRPr="00730E8D">
        <w:rPr>
          <w:rFonts w:ascii="Arial" w:hAnsi="Arial" w:cs="Arial"/>
        </w:rPr>
        <w:t xml:space="preserve">Take responsibility for maintaining effective communications and engagement with staff, service users, </w:t>
      </w:r>
      <w:r w:rsidR="00A41603">
        <w:rPr>
          <w:rFonts w:ascii="Arial" w:hAnsi="Arial" w:cs="Arial"/>
        </w:rPr>
        <w:t>elected members</w:t>
      </w:r>
      <w:r w:rsidRPr="00730E8D">
        <w:rPr>
          <w:rFonts w:ascii="Arial" w:hAnsi="Arial" w:cs="Arial"/>
        </w:rPr>
        <w:t xml:space="preserve">, trade unions, partners and other stakeholders and which supports open, inclusive, responsive and accountable </w:t>
      </w:r>
      <w:r w:rsidR="006D2F8B">
        <w:rPr>
          <w:rFonts w:ascii="Arial" w:hAnsi="Arial" w:cs="Arial"/>
        </w:rPr>
        <w:t xml:space="preserve">local </w:t>
      </w:r>
      <w:r w:rsidRPr="00730E8D">
        <w:rPr>
          <w:rFonts w:ascii="Arial" w:hAnsi="Arial" w:cs="Arial"/>
        </w:rPr>
        <w:t>government.</w:t>
      </w:r>
    </w:p>
    <w:p w14:paraId="4D719326" w14:textId="77777777" w:rsidR="00950758" w:rsidRPr="00950758" w:rsidRDefault="00950758" w:rsidP="00950758">
      <w:pPr>
        <w:pStyle w:val="ListParagraph"/>
        <w:ind w:left="426"/>
        <w:rPr>
          <w:rFonts w:ascii="Arial" w:hAnsi="Arial" w:cs="Arial"/>
          <w:sz w:val="8"/>
          <w:szCs w:val="8"/>
        </w:rPr>
      </w:pPr>
    </w:p>
    <w:p w14:paraId="2FA21E6F" w14:textId="0519E4F7" w:rsidR="001F6409" w:rsidRDefault="001F6409" w:rsidP="001F6409">
      <w:pPr>
        <w:pStyle w:val="ListParagraph"/>
        <w:numPr>
          <w:ilvl w:val="0"/>
          <w:numId w:val="45"/>
        </w:numPr>
        <w:ind w:left="426"/>
        <w:rPr>
          <w:rFonts w:ascii="Arial" w:hAnsi="Arial" w:cs="Arial"/>
        </w:rPr>
      </w:pPr>
      <w:r w:rsidRPr="001472E1">
        <w:rPr>
          <w:rFonts w:ascii="Arial" w:hAnsi="Arial" w:cs="Arial"/>
        </w:rPr>
        <w:t xml:space="preserve">Lead, promote and deliver positive solutions to achieving diversity and inclusion in all aspects </w:t>
      </w:r>
      <w:proofErr w:type="gramStart"/>
      <w:r w:rsidRPr="001472E1">
        <w:rPr>
          <w:rFonts w:ascii="Arial" w:hAnsi="Arial" w:cs="Arial"/>
        </w:rPr>
        <w:t xml:space="preserve">of  </w:t>
      </w:r>
      <w:r w:rsidRPr="000B243A">
        <w:rPr>
          <w:rFonts w:ascii="Arial" w:hAnsi="Arial" w:cs="Arial"/>
        </w:rPr>
        <w:t>service</w:t>
      </w:r>
      <w:proofErr w:type="gramEnd"/>
      <w:r w:rsidRPr="000B243A">
        <w:rPr>
          <w:rFonts w:ascii="Arial" w:hAnsi="Arial" w:cs="Arial"/>
        </w:rPr>
        <w:t xml:space="preserve"> delivery, community engagement and human resource areas, focussing on equality of outcome.</w:t>
      </w:r>
    </w:p>
    <w:p w14:paraId="31736CC2" w14:textId="77777777" w:rsidR="001F6409" w:rsidRPr="001F6409" w:rsidRDefault="001F6409" w:rsidP="001F6409">
      <w:pPr>
        <w:pStyle w:val="ListParagraph"/>
        <w:ind w:left="426"/>
        <w:rPr>
          <w:rFonts w:ascii="Arial" w:hAnsi="Arial" w:cs="Arial"/>
          <w:sz w:val="8"/>
          <w:szCs w:val="8"/>
        </w:rPr>
      </w:pPr>
    </w:p>
    <w:p w14:paraId="5B44108A" w14:textId="63149323" w:rsidR="001F6409" w:rsidRPr="00073574" w:rsidRDefault="001F6409" w:rsidP="001F6409">
      <w:pPr>
        <w:pStyle w:val="ListParagraph"/>
        <w:numPr>
          <w:ilvl w:val="0"/>
          <w:numId w:val="45"/>
        </w:numPr>
        <w:ind w:left="426"/>
        <w:rPr>
          <w:rFonts w:ascii="Arial" w:hAnsi="Arial" w:cs="Arial"/>
        </w:rPr>
      </w:pPr>
      <w:r w:rsidRPr="00730E8D">
        <w:rPr>
          <w:rFonts w:ascii="Arial" w:hAnsi="Arial" w:cs="Arial"/>
        </w:rPr>
        <w:t xml:space="preserve">Work with elected members, service users and community representatives in ways which support open, responsive and accountable </w:t>
      </w:r>
      <w:r w:rsidR="003C68B9">
        <w:rPr>
          <w:rFonts w:ascii="Arial" w:hAnsi="Arial" w:cs="Arial"/>
        </w:rPr>
        <w:t xml:space="preserve">local </w:t>
      </w:r>
      <w:r w:rsidRPr="00730E8D">
        <w:rPr>
          <w:rFonts w:ascii="Arial" w:hAnsi="Arial" w:cs="Arial"/>
        </w:rPr>
        <w:t>government</w:t>
      </w:r>
      <w:r w:rsidR="003C68B9">
        <w:rPr>
          <w:rFonts w:ascii="Arial" w:hAnsi="Arial" w:cs="Arial"/>
        </w:rPr>
        <w:t>,</w:t>
      </w:r>
      <w:r w:rsidRPr="00730E8D">
        <w:rPr>
          <w:rFonts w:ascii="Arial" w:hAnsi="Arial" w:cs="Arial"/>
        </w:rPr>
        <w:t xml:space="preserve"> providing appropriate advice relating to the work of the</w:t>
      </w:r>
      <w:r w:rsidRPr="00073574">
        <w:rPr>
          <w:rFonts w:ascii="Arial" w:hAnsi="Arial" w:cs="Arial"/>
        </w:rPr>
        <w:t xml:space="preserve"> Directorate to </w:t>
      </w:r>
      <w:r w:rsidR="00BF4A10">
        <w:rPr>
          <w:rFonts w:ascii="Arial" w:hAnsi="Arial" w:cs="Arial"/>
        </w:rPr>
        <w:t>m</w:t>
      </w:r>
      <w:r w:rsidRPr="00073574">
        <w:rPr>
          <w:rFonts w:ascii="Arial" w:hAnsi="Arial" w:cs="Arial"/>
        </w:rPr>
        <w:t xml:space="preserve">embers and council officers </w:t>
      </w:r>
      <w:proofErr w:type="gramStart"/>
      <w:r w:rsidRPr="00073574">
        <w:rPr>
          <w:rFonts w:ascii="Arial" w:hAnsi="Arial" w:cs="Arial"/>
        </w:rPr>
        <w:t>so as to</w:t>
      </w:r>
      <w:proofErr w:type="gramEnd"/>
      <w:r w:rsidRPr="00073574">
        <w:rPr>
          <w:rFonts w:ascii="Arial" w:hAnsi="Arial" w:cs="Arial"/>
        </w:rPr>
        <w:t xml:space="preserve"> manage risk and support them in their respective roles.  </w:t>
      </w:r>
    </w:p>
    <w:p w14:paraId="4525EEB9" w14:textId="77777777" w:rsidR="001F6409" w:rsidRPr="001F6409" w:rsidRDefault="001F6409" w:rsidP="001F6409">
      <w:pPr>
        <w:pStyle w:val="ListParagraph"/>
        <w:ind w:left="426"/>
        <w:rPr>
          <w:rFonts w:ascii="Arial" w:hAnsi="Arial" w:cs="Arial"/>
          <w:sz w:val="8"/>
          <w:szCs w:val="8"/>
        </w:rPr>
      </w:pPr>
    </w:p>
    <w:p w14:paraId="6068EF96" w14:textId="3E00E445" w:rsidR="000B243A" w:rsidRPr="000B243A" w:rsidRDefault="000B243A" w:rsidP="00BD20E5">
      <w:pPr>
        <w:pStyle w:val="ListParagraph"/>
        <w:numPr>
          <w:ilvl w:val="0"/>
          <w:numId w:val="45"/>
        </w:numPr>
        <w:autoSpaceDE w:val="0"/>
        <w:autoSpaceDN w:val="0"/>
        <w:adjustRightInd w:val="0"/>
        <w:spacing w:before="60" w:after="60"/>
        <w:ind w:left="426"/>
        <w:rPr>
          <w:rFonts w:ascii="Arial" w:hAnsi="Arial" w:cs="Arial"/>
        </w:rPr>
      </w:pPr>
      <w:r w:rsidRPr="000B243A">
        <w:rPr>
          <w:rFonts w:ascii="Arial" w:hAnsi="Arial" w:cs="Arial"/>
          <w:color w:val="000000"/>
        </w:rPr>
        <w:t>In line with the Budget Management</w:t>
      </w:r>
      <w:r w:rsidRPr="000B243A">
        <w:rPr>
          <w:rFonts w:ascii="Arial" w:hAnsi="Arial" w:cs="Arial"/>
          <w:b/>
          <w:bCs/>
          <w:color w:val="000000"/>
        </w:rPr>
        <w:t xml:space="preserve"> </w:t>
      </w:r>
      <w:r w:rsidRPr="000B243A">
        <w:rPr>
          <w:rFonts w:ascii="Arial" w:hAnsi="Arial" w:cs="Arial"/>
          <w:bCs/>
          <w:color w:val="000000"/>
        </w:rPr>
        <w:t xml:space="preserve">Accountability Framework </w:t>
      </w:r>
      <w:r w:rsidRPr="000B243A">
        <w:rPr>
          <w:rFonts w:ascii="Arial" w:hAnsi="Arial" w:cs="Arial"/>
        </w:rPr>
        <w:t>Ensure that effective budget management and control takes place across your service, the planned level and quality of service provided for within the revenue and capital budgets are delivered and that budget pressures are resolved.</w:t>
      </w:r>
    </w:p>
    <w:p w14:paraId="2C1EBBA3" w14:textId="77777777" w:rsidR="000B243A" w:rsidRPr="000B243A" w:rsidRDefault="000B243A" w:rsidP="00BD20E5">
      <w:pPr>
        <w:pStyle w:val="ListParagraph"/>
        <w:autoSpaceDE w:val="0"/>
        <w:autoSpaceDN w:val="0"/>
        <w:adjustRightInd w:val="0"/>
        <w:spacing w:before="60" w:after="60"/>
        <w:ind w:left="426"/>
        <w:rPr>
          <w:rFonts w:ascii="Arial" w:eastAsia="Times New Roman" w:hAnsi="Arial" w:cs="Arial"/>
          <w:b/>
          <w:sz w:val="8"/>
          <w:szCs w:val="8"/>
          <w:lang w:eastAsia="en-GB"/>
        </w:rPr>
      </w:pPr>
    </w:p>
    <w:p w14:paraId="583415B0" w14:textId="54503096" w:rsidR="000B243A" w:rsidRPr="000B243A" w:rsidRDefault="000B243A" w:rsidP="00BD20E5">
      <w:pPr>
        <w:pStyle w:val="ListParagraph"/>
        <w:numPr>
          <w:ilvl w:val="0"/>
          <w:numId w:val="45"/>
        </w:numPr>
        <w:autoSpaceDE w:val="0"/>
        <w:autoSpaceDN w:val="0"/>
        <w:adjustRightInd w:val="0"/>
        <w:spacing w:before="60" w:after="60"/>
        <w:ind w:left="426"/>
        <w:rPr>
          <w:rFonts w:ascii="Arial" w:eastAsia="Times New Roman" w:hAnsi="Arial" w:cs="Arial"/>
          <w:b/>
          <w:lang w:eastAsia="en-GB"/>
        </w:rPr>
      </w:pPr>
      <w:r w:rsidRPr="000B243A">
        <w:rPr>
          <w:rFonts w:ascii="Arial" w:hAnsi="Arial" w:cs="Arial"/>
        </w:rPr>
        <w:t xml:space="preserve">Responsibility for the direction and control of a significant budget, the financial integrity of </w:t>
      </w:r>
      <w:r w:rsidR="00365E45">
        <w:rPr>
          <w:rFonts w:ascii="Arial" w:hAnsi="Arial" w:cs="Arial"/>
        </w:rPr>
        <w:t>relevant</w:t>
      </w:r>
      <w:r w:rsidR="00365E45" w:rsidRPr="000B243A">
        <w:rPr>
          <w:rFonts w:ascii="Arial" w:hAnsi="Arial" w:cs="Arial"/>
        </w:rPr>
        <w:t xml:space="preserve"> </w:t>
      </w:r>
      <w:r w:rsidRPr="000B243A">
        <w:rPr>
          <w:rFonts w:ascii="Arial" w:hAnsi="Arial" w:cs="Arial"/>
        </w:rPr>
        <w:t>service</w:t>
      </w:r>
      <w:r w:rsidR="00365E45">
        <w:rPr>
          <w:rFonts w:ascii="Arial" w:hAnsi="Arial" w:cs="Arial"/>
        </w:rPr>
        <w:t>s</w:t>
      </w:r>
      <w:r w:rsidRPr="000B243A">
        <w:rPr>
          <w:rFonts w:ascii="Arial" w:hAnsi="Arial" w:cs="Arial"/>
        </w:rPr>
        <w:t xml:space="preserve"> and accountable for directing and </w:t>
      </w:r>
      <w:r w:rsidR="004F51AB" w:rsidRPr="000B243A">
        <w:rPr>
          <w:rFonts w:ascii="Arial" w:hAnsi="Arial" w:cs="Arial"/>
        </w:rPr>
        <w:t>implementing comprehensive</w:t>
      </w:r>
      <w:r w:rsidRPr="000B243A">
        <w:rPr>
          <w:rFonts w:ascii="Arial" w:hAnsi="Arial" w:cs="Arial"/>
        </w:rPr>
        <w:t xml:space="preserve"> risk management programmes and resources across </w:t>
      </w:r>
      <w:r w:rsidR="00365E45">
        <w:rPr>
          <w:rFonts w:ascii="Arial" w:hAnsi="Arial" w:cs="Arial"/>
        </w:rPr>
        <w:t>those</w:t>
      </w:r>
      <w:r w:rsidR="00365E45" w:rsidRPr="000B243A">
        <w:rPr>
          <w:rFonts w:ascii="Arial" w:hAnsi="Arial" w:cs="Arial"/>
        </w:rPr>
        <w:t xml:space="preserve"> </w:t>
      </w:r>
      <w:r w:rsidRPr="000B243A">
        <w:rPr>
          <w:rFonts w:ascii="Arial" w:hAnsi="Arial" w:cs="Arial"/>
        </w:rPr>
        <w:t>services</w:t>
      </w:r>
      <w:r w:rsidR="00365E45">
        <w:rPr>
          <w:rFonts w:ascii="Arial" w:hAnsi="Arial" w:cs="Arial"/>
        </w:rPr>
        <w:t>.</w:t>
      </w:r>
      <w:r w:rsidRPr="000B243A">
        <w:rPr>
          <w:rFonts w:ascii="Arial" w:hAnsi="Arial" w:cs="Arial"/>
        </w:rPr>
        <w:t xml:space="preserve">   </w:t>
      </w:r>
    </w:p>
    <w:p w14:paraId="6130F6CC" w14:textId="77777777" w:rsidR="000B243A" w:rsidRPr="000B243A" w:rsidRDefault="000B243A" w:rsidP="00F55543">
      <w:pPr>
        <w:pStyle w:val="ListParagraph"/>
        <w:rPr>
          <w:rFonts w:ascii="Arial" w:hAnsi="Arial" w:cs="Arial"/>
          <w:sz w:val="8"/>
          <w:szCs w:val="8"/>
        </w:rPr>
      </w:pPr>
    </w:p>
    <w:p w14:paraId="3542CB41" w14:textId="797B0727" w:rsidR="000B243A" w:rsidRPr="000B243A" w:rsidRDefault="000B243A" w:rsidP="00365E45">
      <w:pPr>
        <w:pStyle w:val="ListParagraph"/>
        <w:numPr>
          <w:ilvl w:val="0"/>
          <w:numId w:val="45"/>
        </w:numPr>
        <w:autoSpaceDE w:val="0"/>
        <w:autoSpaceDN w:val="0"/>
        <w:adjustRightInd w:val="0"/>
        <w:spacing w:before="60" w:after="60"/>
        <w:ind w:left="426"/>
        <w:jc w:val="both"/>
        <w:rPr>
          <w:rFonts w:ascii="Arial" w:eastAsia="Times New Roman" w:hAnsi="Arial" w:cs="Arial"/>
          <w:b/>
          <w:lang w:eastAsia="en-GB"/>
        </w:rPr>
      </w:pPr>
      <w:r w:rsidRPr="000B243A">
        <w:rPr>
          <w:rFonts w:ascii="Arial" w:hAnsi="Arial" w:cs="Arial"/>
        </w:rPr>
        <w:t>The service</w:t>
      </w:r>
      <w:r w:rsidR="007E47F6">
        <w:rPr>
          <w:rFonts w:ascii="Arial" w:hAnsi="Arial" w:cs="Arial"/>
        </w:rPr>
        <w:t>s</w:t>
      </w:r>
      <w:r w:rsidRPr="000B243A">
        <w:rPr>
          <w:rFonts w:ascii="Arial" w:hAnsi="Arial" w:cs="Arial"/>
        </w:rPr>
        <w:t xml:space="preserve"> </w:t>
      </w:r>
      <w:r w:rsidR="007E47F6">
        <w:rPr>
          <w:rFonts w:ascii="Arial" w:hAnsi="Arial" w:cs="Arial"/>
        </w:rPr>
        <w:t>are</w:t>
      </w:r>
      <w:r w:rsidR="007E47F6" w:rsidRPr="000B243A">
        <w:rPr>
          <w:rFonts w:ascii="Arial" w:hAnsi="Arial" w:cs="Arial"/>
        </w:rPr>
        <w:t xml:space="preserve"> </w:t>
      </w:r>
      <w:r w:rsidRPr="000B243A">
        <w:rPr>
          <w:rFonts w:ascii="Arial" w:hAnsi="Arial" w:cs="Arial"/>
        </w:rPr>
        <w:t xml:space="preserve">delivered within budget; value for money is maximised, and operational, regulatory, statutory and financial risk is managed and monitored in compliance with </w:t>
      </w:r>
      <w:r w:rsidR="007E47F6">
        <w:rPr>
          <w:rFonts w:ascii="Arial" w:hAnsi="Arial" w:cs="Arial"/>
        </w:rPr>
        <w:t>C</w:t>
      </w:r>
      <w:r w:rsidRPr="000B243A">
        <w:rPr>
          <w:rFonts w:ascii="Arial" w:hAnsi="Arial" w:cs="Arial"/>
        </w:rPr>
        <w:t>ouncil requirements</w:t>
      </w:r>
      <w:r w:rsidR="003D296A">
        <w:rPr>
          <w:rFonts w:ascii="Arial" w:hAnsi="Arial" w:cs="Arial"/>
        </w:rPr>
        <w:t>.</w:t>
      </w:r>
    </w:p>
    <w:p w14:paraId="0F4836BF" w14:textId="77777777" w:rsidR="000B243A" w:rsidRPr="000B243A" w:rsidRDefault="000B243A" w:rsidP="00F55543">
      <w:pPr>
        <w:pStyle w:val="ListParagraph"/>
        <w:spacing w:after="80"/>
        <w:ind w:left="426"/>
        <w:rPr>
          <w:rFonts w:ascii="Arial" w:hAnsi="Arial" w:cs="Arial"/>
          <w:sz w:val="8"/>
          <w:szCs w:val="8"/>
        </w:rPr>
      </w:pPr>
    </w:p>
    <w:p w14:paraId="7FEC19F0" w14:textId="0F657D43" w:rsidR="00961930" w:rsidRPr="000B243A" w:rsidRDefault="00961930" w:rsidP="00F55543">
      <w:pPr>
        <w:pStyle w:val="ListParagraph"/>
        <w:numPr>
          <w:ilvl w:val="0"/>
          <w:numId w:val="38"/>
        </w:numPr>
        <w:ind w:left="426"/>
        <w:rPr>
          <w:rFonts w:ascii="Arial" w:hAnsi="Arial" w:cs="Arial"/>
          <w:b/>
        </w:rPr>
      </w:pPr>
      <w:r w:rsidRPr="000B243A">
        <w:rPr>
          <w:rFonts w:ascii="Arial" w:hAnsi="Arial" w:cs="Arial"/>
        </w:rPr>
        <w:t xml:space="preserve">The duties outlined are not meant as an exhaustive list and will also comprise any other duties within the spirit of the post commensurate to the </w:t>
      </w:r>
      <w:r w:rsidR="0051208A" w:rsidRPr="000B243A">
        <w:rPr>
          <w:rFonts w:ascii="Arial" w:hAnsi="Arial" w:cs="Arial"/>
        </w:rPr>
        <w:t>grade.</w:t>
      </w:r>
    </w:p>
    <w:p w14:paraId="71D8F948" w14:textId="77777777" w:rsidR="00067279" w:rsidRPr="000B243A" w:rsidRDefault="00067279" w:rsidP="00067279">
      <w:pPr>
        <w:pStyle w:val="ListParagraph"/>
        <w:spacing w:after="80"/>
        <w:ind w:left="426"/>
        <w:rPr>
          <w:rFonts w:ascii="Arial" w:hAnsi="Arial" w:cs="Arial"/>
          <w:b/>
          <w:sz w:val="8"/>
          <w:szCs w:val="8"/>
        </w:rPr>
      </w:pPr>
    </w:p>
    <w:p w14:paraId="496489EC" w14:textId="1B573447" w:rsidR="00A74E79" w:rsidRPr="000B243A" w:rsidRDefault="00F224D2" w:rsidP="00A15D89">
      <w:pPr>
        <w:pStyle w:val="Default"/>
        <w:rPr>
          <w:i/>
        </w:rPr>
      </w:pPr>
      <w:r w:rsidRPr="000B243A">
        <w:rPr>
          <w:b/>
          <w:bCs/>
        </w:rPr>
        <w:t>Qualifications</w:t>
      </w:r>
      <w:r w:rsidR="00A15D89">
        <w:rPr>
          <w:b/>
          <w:bCs/>
        </w:rPr>
        <w:t xml:space="preserve"> </w:t>
      </w:r>
      <w:r w:rsidR="00A15D89" w:rsidRPr="00D82A12">
        <w:rPr>
          <w:color w:val="auto"/>
          <w:sz w:val="22"/>
          <w:szCs w:val="22"/>
        </w:rPr>
        <w:t>Solicitor with Practising Certificate or Barrister qualified to practise.</w:t>
      </w:r>
    </w:p>
    <w:p w14:paraId="332FB9FF" w14:textId="310C0664" w:rsidR="00F224D2" w:rsidRPr="000B243A" w:rsidRDefault="00F224D2" w:rsidP="00A74E79">
      <w:pPr>
        <w:rPr>
          <w:sz w:val="16"/>
          <w:szCs w:val="16"/>
        </w:rPr>
      </w:pPr>
    </w:p>
    <w:p w14:paraId="6E965E65" w14:textId="77777777" w:rsidR="00951A42" w:rsidRPr="00A74E79" w:rsidRDefault="00951A42" w:rsidP="00951A42">
      <w:pPr>
        <w:pStyle w:val="NoSpacing"/>
        <w:rPr>
          <w:rFonts w:ascii="Arial" w:hAnsi="Arial" w:cs="Arial"/>
        </w:rPr>
      </w:pPr>
      <w:hyperlink w:anchor="Hint" w:tooltip="Insert details of working environment (office based, IT proficiency, moving &amp; handling, working with hazardous substances etc), DBS requirement etc" w:history="1">
        <w:r w:rsidRPr="000B243A">
          <w:rPr>
            <w:rFonts w:ascii="Arial" w:hAnsi="Arial" w:cs="Arial"/>
            <w:b/>
            <w:bCs/>
            <w:lang w:eastAsia="en-GB"/>
          </w:rPr>
          <w:t>Working Context</w:t>
        </w:r>
      </w:hyperlink>
      <w:r w:rsidRPr="000B243A">
        <w:rPr>
          <w:rFonts w:ascii="Arial" w:hAnsi="Arial" w:cs="Arial"/>
          <w:b/>
          <w:bCs/>
          <w:lang w:eastAsia="en-GB"/>
        </w:rPr>
        <w:t xml:space="preserve"> -</w:t>
      </w:r>
      <w:r w:rsidRPr="000B243A">
        <w:rPr>
          <w:rFonts w:ascii="Arial" w:hAnsi="Arial" w:cs="Arial"/>
          <w:lang w:eastAsia="en-GB"/>
        </w:rPr>
        <w:t xml:space="preserve"> </w:t>
      </w:r>
      <w:r w:rsidRPr="000B243A">
        <w:rPr>
          <w:rFonts w:ascii="Arial" w:hAnsi="Arial" w:cs="Arial"/>
        </w:rPr>
        <w:t xml:space="preserve">Post holders will work flexibly both at home and at various locations across the </w:t>
      </w:r>
      <w:proofErr w:type="gramStart"/>
      <w:r w:rsidRPr="000B243A">
        <w:rPr>
          <w:rFonts w:ascii="Arial" w:hAnsi="Arial" w:cs="Arial"/>
        </w:rPr>
        <w:t>City</w:t>
      </w:r>
      <w:proofErr w:type="gramEnd"/>
      <w:r w:rsidRPr="000B243A">
        <w:rPr>
          <w:rFonts w:ascii="Arial" w:hAnsi="Arial" w:cs="Arial"/>
        </w:rPr>
        <w:t xml:space="preserve"> and region. </w:t>
      </w:r>
      <w:r w:rsidRPr="000B243A">
        <w:rPr>
          <w:rFonts w:ascii="Arial" w:hAnsi="Arial" w:cs="Arial"/>
          <w:shd w:val="clear" w:color="auto" w:fill="FFFFFF"/>
        </w:rPr>
        <w:t>All colleagues should work in line with our hybrid working principles and spend regular time in the workplace to support service delivery, meeting the needs of the team and the requirements of their</w:t>
      </w:r>
      <w:r w:rsidRPr="00A74E79">
        <w:rPr>
          <w:rFonts w:ascii="Arial" w:hAnsi="Arial" w:cs="Arial"/>
          <w:shd w:val="clear" w:color="auto" w:fill="FFFFFF"/>
        </w:rPr>
        <w:t xml:space="preserve"> individual role.</w:t>
      </w:r>
      <w:r w:rsidRPr="00A74E79">
        <w:rPr>
          <w:rFonts w:ascii="Arial" w:hAnsi="Arial" w:cs="Arial"/>
        </w:rPr>
        <w:t xml:space="preserve">  The hours are worked mainly Monday to Friday. However, the post holder will be expected to work outside normal working hours, including attendance at evening/weekend meetings or events if required to meet the needs of the service. </w:t>
      </w:r>
    </w:p>
    <w:p w14:paraId="4245EDC6" w14:textId="77777777" w:rsidR="002C07D8" w:rsidRPr="00A74E79" w:rsidRDefault="002C07D8" w:rsidP="0005124B">
      <w:pPr>
        <w:rPr>
          <w:sz w:val="16"/>
          <w:szCs w:val="16"/>
        </w:rPr>
      </w:pPr>
    </w:p>
    <w:p w14:paraId="390EAD89" w14:textId="247CD053" w:rsidR="00366205" w:rsidRDefault="00366205" w:rsidP="00366205">
      <w:pPr>
        <w:rPr>
          <w:b/>
          <w:bCs/>
        </w:rPr>
      </w:pPr>
      <w:r w:rsidRPr="005A6554">
        <w:rPr>
          <w:b/>
          <w:bCs/>
        </w:rPr>
        <w:t>Essential requirements</w:t>
      </w:r>
      <w:r>
        <w:t xml:space="preserve"> </w:t>
      </w:r>
      <w:r w:rsidRPr="00FE48D3">
        <w:rPr>
          <w:bCs/>
        </w:rPr>
        <w:t>Candidates will only be shortlisted if they can demonstrate that they meet all the essential requirements.</w:t>
      </w:r>
    </w:p>
    <w:p w14:paraId="7854F1D5" w14:textId="7CF6FEB3" w:rsidR="002E1CB1" w:rsidRPr="00A74E79" w:rsidRDefault="002E1CB1" w:rsidP="00A74E79">
      <w:pPr>
        <w:ind w:left="426"/>
        <w:rPr>
          <w:sz w:val="12"/>
          <w:szCs w:val="12"/>
        </w:rPr>
      </w:pPr>
    </w:p>
    <w:p w14:paraId="03FC2EAA" w14:textId="77777777" w:rsidR="00386844" w:rsidRPr="00D82A12" w:rsidRDefault="00386844" w:rsidP="00386844">
      <w:pPr>
        <w:pStyle w:val="Default"/>
        <w:rPr>
          <w:color w:val="auto"/>
          <w:sz w:val="22"/>
          <w:szCs w:val="22"/>
        </w:rPr>
      </w:pPr>
      <w:bookmarkStart w:id="0" w:name="_Hlk139462627"/>
      <w:r w:rsidRPr="00D82A12">
        <w:rPr>
          <w:color w:val="auto"/>
          <w:sz w:val="22"/>
          <w:szCs w:val="22"/>
        </w:rPr>
        <w:t>Evidence of successful resource and financial management, including evidence of formulating budgets, resolving conflicting priorities, and applying rigorous monitoring and control procedures.</w:t>
      </w:r>
    </w:p>
    <w:p w14:paraId="2613F57B" w14:textId="77777777" w:rsidR="00AE3F36" w:rsidRPr="00D82A12" w:rsidRDefault="00AE3F36" w:rsidP="00AE3F36">
      <w:pPr>
        <w:pStyle w:val="Default"/>
        <w:rPr>
          <w:color w:val="auto"/>
        </w:rPr>
      </w:pPr>
    </w:p>
    <w:p w14:paraId="66BD34D7" w14:textId="77777777" w:rsidR="00AE3F36" w:rsidRPr="00D82A12" w:rsidRDefault="00AE3F36" w:rsidP="00AE3F36">
      <w:pPr>
        <w:pStyle w:val="Default"/>
        <w:rPr>
          <w:color w:val="auto"/>
          <w:sz w:val="22"/>
          <w:szCs w:val="22"/>
        </w:rPr>
      </w:pPr>
      <w:r w:rsidRPr="00D82A12">
        <w:rPr>
          <w:color w:val="auto"/>
          <w:sz w:val="22"/>
          <w:szCs w:val="22"/>
        </w:rPr>
        <w:t>A proven track record of leading and motivating staff teams; developing a high performing culture with continuous service improvement and effective performance management.</w:t>
      </w:r>
    </w:p>
    <w:p w14:paraId="2ED0C7AB" w14:textId="77777777" w:rsidR="00AE3F36" w:rsidRPr="00D82A12" w:rsidRDefault="00AE3F36" w:rsidP="00AE3F36">
      <w:pPr>
        <w:pStyle w:val="Default"/>
        <w:rPr>
          <w:color w:val="auto"/>
          <w:sz w:val="22"/>
          <w:szCs w:val="22"/>
        </w:rPr>
      </w:pPr>
    </w:p>
    <w:p w14:paraId="03A10F0D" w14:textId="7FCE5761" w:rsidR="00AE3F36" w:rsidRPr="00D82A12" w:rsidRDefault="00AE3F36" w:rsidP="00AE3F36">
      <w:pPr>
        <w:pStyle w:val="Default"/>
        <w:rPr>
          <w:color w:val="auto"/>
          <w:sz w:val="22"/>
          <w:szCs w:val="22"/>
        </w:rPr>
      </w:pPr>
      <w:r w:rsidRPr="00D82A12">
        <w:rPr>
          <w:color w:val="auto"/>
          <w:sz w:val="22"/>
          <w:szCs w:val="22"/>
        </w:rPr>
        <w:t xml:space="preserve">A successful record of delivering customer focused services that involve users and </w:t>
      </w:r>
      <w:r w:rsidR="0021346B" w:rsidRPr="00D82A12">
        <w:rPr>
          <w:color w:val="auto"/>
          <w:sz w:val="22"/>
          <w:szCs w:val="22"/>
        </w:rPr>
        <w:t>drive-up</w:t>
      </w:r>
      <w:r w:rsidRPr="00D82A12">
        <w:rPr>
          <w:color w:val="auto"/>
          <w:sz w:val="22"/>
          <w:szCs w:val="22"/>
        </w:rPr>
        <w:t xml:space="preserve"> standards and performance.</w:t>
      </w:r>
    </w:p>
    <w:p w14:paraId="4370F840" w14:textId="77777777" w:rsidR="00386844" w:rsidRPr="00D82A12" w:rsidRDefault="00386844" w:rsidP="00386844">
      <w:pPr>
        <w:pStyle w:val="Default"/>
        <w:ind w:left="720"/>
        <w:rPr>
          <w:color w:val="auto"/>
          <w:sz w:val="22"/>
          <w:szCs w:val="22"/>
        </w:rPr>
      </w:pPr>
    </w:p>
    <w:p w14:paraId="328B948D" w14:textId="2B99F517" w:rsidR="00AE3F36" w:rsidRPr="00D82A12" w:rsidRDefault="00AE3F36" w:rsidP="00AE3F36">
      <w:pPr>
        <w:pStyle w:val="Default"/>
        <w:rPr>
          <w:color w:val="auto"/>
          <w:sz w:val="22"/>
          <w:szCs w:val="22"/>
        </w:rPr>
      </w:pPr>
      <w:r w:rsidRPr="00D82A12">
        <w:rPr>
          <w:color w:val="auto"/>
          <w:sz w:val="22"/>
          <w:szCs w:val="22"/>
        </w:rPr>
        <w:t>A deep understanding of local government political management and the law as it affects local government</w:t>
      </w:r>
      <w:r w:rsidR="00825DB5">
        <w:rPr>
          <w:color w:val="auto"/>
          <w:sz w:val="22"/>
          <w:szCs w:val="22"/>
        </w:rPr>
        <w:t>.</w:t>
      </w:r>
    </w:p>
    <w:p w14:paraId="6C0B500D" w14:textId="77777777" w:rsidR="00AE3F36" w:rsidRPr="00D82A12" w:rsidRDefault="00AE3F36" w:rsidP="00AE3F36">
      <w:pPr>
        <w:pStyle w:val="Default"/>
        <w:rPr>
          <w:color w:val="auto"/>
          <w:sz w:val="22"/>
          <w:szCs w:val="22"/>
        </w:rPr>
      </w:pPr>
    </w:p>
    <w:p w14:paraId="2FCEB9AB" w14:textId="02E02580" w:rsidR="00AE3F36" w:rsidRDefault="00AE3F36" w:rsidP="00AE3F36">
      <w:pPr>
        <w:pStyle w:val="Default"/>
        <w:rPr>
          <w:color w:val="auto"/>
          <w:sz w:val="22"/>
          <w:szCs w:val="22"/>
        </w:rPr>
      </w:pPr>
      <w:r w:rsidRPr="00D82A12">
        <w:rPr>
          <w:color w:val="auto"/>
          <w:sz w:val="22"/>
          <w:szCs w:val="22"/>
        </w:rPr>
        <w:t>A good understanding of effective governance within a publicly accountable or regulated environment or an evidenced ability to develop this.</w:t>
      </w:r>
    </w:p>
    <w:p w14:paraId="04C73A6F" w14:textId="77777777" w:rsidR="00AE3F36" w:rsidRDefault="00AE3F36" w:rsidP="00AE3F36">
      <w:pPr>
        <w:pStyle w:val="Default"/>
        <w:rPr>
          <w:color w:val="auto"/>
          <w:sz w:val="22"/>
          <w:szCs w:val="22"/>
        </w:rPr>
      </w:pPr>
    </w:p>
    <w:bookmarkEnd w:id="0"/>
    <w:p w14:paraId="3300E449" w14:textId="0BCB3899" w:rsidR="001472E1" w:rsidRPr="00200906" w:rsidRDefault="001472E1" w:rsidP="00200906">
      <w:pPr>
        <w:pStyle w:val="ListParagraph"/>
        <w:numPr>
          <w:ilvl w:val="0"/>
          <w:numId w:val="43"/>
        </w:numPr>
        <w:ind w:left="426"/>
        <w:rPr>
          <w:rFonts w:ascii="Arial" w:hAnsi="Arial" w:cs="Arial"/>
        </w:rPr>
      </w:pPr>
      <w:r w:rsidRPr="00200906">
        <w:rPr>
          <w:rFonts w:ascii="Arial" w:hAnsi="Arial" w:cs="Arial"/>
        </w:rPr>
        <w:lastRenderedPageBreak/>
        <w:t xml:space="preserve">Comprehensive knowledge and understanding of the current local, regional and national issues and the legislative and political context relating to </w:t>
      </w:r>
      <w:r w:rsidR="00200906" w:rsidRPr="00D82A12">
        <w:rPr>
          <w:rFonts w:ascii="Arial" w:hAnsi="Arial" w:cs="Arial"/>
        </w:rPr>
        <w:t>Legal, Democratic</w:t>
      </w:r>
      <w:r w:rsidR="006C3523">
        <w:rPr>
          <w:rFonts w:ascii="Arial" w:hAnsi="Arial" w:cs="Arial"/>
        </w:rPr>
        <w:t>,</w:t>
      </w:r>
      <w:r w:rsidR="00200906" w:rsidRPr="00D82A12">
        <w:rPr>
          <w:rFonts w:ascii="Arial" w:hAnsi="Arial" w:cs="Arial"/>
        </w:rPr>
        <w:t xml:space="preserve"> Information Governance</w:t>
      </w:r>
      <w:r w:rsidR="006C3523">
        <w:rPr>
          <w:rFonts w:ascii="Arial" w:hAnsi="Arial" w:cs="Arial"/>
        </w:rPr>
        <w:t>, Elections and Regulatory</w:t>
      </w:r>
      <w:r w:rsidR="00200906" w:rsidRPr="00D82A12">
        <w:rPr>
          <w:rFonts w:ascii="Arial" w:hAnsi="Arial" w:cs="Arial"/>
        </w:rPr>
        <w:t xml:space="preserve"> matters.</w:t>
      </w:r>
    </w:p>
    <w:p w14:paraId="2701FC21" w14:textId="77777777" w:rsidR="00200906" w:rsidRPr="00200906" w:rsidRDefault="00200906" w:rsidP="00B95BF5">
      <w:pPr>
        <w:pStyle w:val="ListParagraph"/>
        <w:numPr>
          <w:ilvl w:val="0"/>
          <w:numId w:val="43"/>
        </w:numPr>
        <w:ind w:left="426"/>
        <w:rPr>
          <w:rFonts w:ascii="Arial" w:hAnsi="Arial" w:cs="Arial"/>
          <w:sz w:val="4"/>
          <w:szCs w:val="4"/>
        </w:rPr>
      </w:pPr>
    </w:p>
    <w:p w14:paraId="27812808" w14:textId="272AE0DA" w:rsidR="00F66661" w:rsidRDefault="00F66661" w:rsidP="00F66661">
      <w:pPr>
        <w:pStyle w:val="ListParagraph"/>
        <w:numPr>
          <w:ilvl w:val="0"/>
          <w:numId w:val="43"/>
        </w:numPr>
        <w:ind w:left="426"/>
        <w:rPr>
          <w:rFonts w:ascii="Arial" w:hAnsi="Arial" w:cs="Arial"/>
        </w:rPr>
      </w:pPr>
      <w:r w:rsidRPr="00F31865">
        <w:rPr>
          <w:rFonts w:ascii="Arial" w:hAnsi="Arial" w:cs="Arial"/>
        </w:rPr>
        <w:t xml:space="preserve">Demonstrate knowledge of applicable legislation, regulations, policies, inspections and performance information and relevant strategic functions e.g. health, safety and security, confidentiality and data protection. </w:t>
      </w:r>
    </w:p>
    <w:p w14:paraId="20E98D2E" w14:textId="77777777" w:rsidR="00F66661" w:rsidRPr="00F66661" w:rsidRDefault="00F66661" w:rsidP="00F66661">
      <w:pPr>
        <w:pStyle w:val="ListParagraph"/>
        <w:ind w:left="426"/>
        <w:rPr>
          <w:rFonts w:ascii="Arial" w:hAnsi="Arial" w:cs="Arial"/>
          <w:sz w:val="4"/>
          <w:szCs w:val="4"/>
        </w:rPr>
      </w:pPr>
    </w:p>
    <w:p w14:paraId="3AD9E21F" w14:textId="77777777" w:rsidR="00F66661" w:rsidRPr="005A6EA8" w:rsidRDefault="00F66661" w:rsidP="00F66661">
      <w:pPr>
        <w:pStyle w:val="ListParagraph"/>
        <w:numPr>
          <w:ilvl w:val="0"/>
          <w:numId w:val="43"/>
        </w:numPr>
        <w:ind w:left="426"/>
        <w:rPr>
          <w:rFonts w:ascii="Arial" w:hAnsi="Arial" w:cs="Arial"/>
        </w:rPr>
      </w:pPr>
      <w:r w:rsidRPr="005A6EA8">
        <w:rPr>
          <w:rFonts w:ascii="Arial" w:hAnsi="Arial" w:cs="Arial"/>
        </w:rPr>
        <w:t>Detailed knowledge and understanding of economic strategy and policy, understanding of local government political systems and experience of working on politically sensitive issues including significant experience of developing productive working relationships with Council Members, trade unions and Corporate Leadership Team</w:t>
      </w:r>
      <w:r>
        <w:rPr>
          <w:rFonts w:ascii="Arial" w:hAnsi="Arial" w:cs="Arial"/>
        </w:rPr>
        <w:t>.</w:t>
      </w:r>
    </w:p>
    <w:p w14:paraId="67B85141" w14:textId="77777777" w:rsidR="00A74E79" w:rsidRPr="00F66661" w:rsidRDefault="00A74E79" w:rsidP="00A74E79">
      <w:pPr>
        <w:pStyle w:val="ListParagraph"/>
        <w:ind w:left="426"/>
        <w:rPr>
          <w:rFonts w:ascii="Arial" w:hAnsi="Arial" w:cs="Arial"/>
          <w:i/>
          <w:sz w:val="4"/>
          <w:szCs w:val="4"/>
        </w:rPr>
      </w:pPr>
    </w:p>
    <w:p w14:paraId="6223F641" w14:textId="6E29A0BF" w:rsidR="00A74E79" w:rsidRPr="00A74E79" w:rsidRDefault="00A74E79" w:rsidP="00A74E79">
      <w:pPr>
        <w:pStyle w:val="ListParagraph"/>
        <w:numPr>
          <w:ilvl w:val="0"/>
          <w:numId w:val="43"/>
        </w:numPr>
        <w:ind w:left="426"/>
        <w:rPr>
          <w:rFonts w:ascii="Arial" w:hAnsi="Arial" w:cs="Arial"/>
          <w:i/>
        </w:rPr>
      </w:pPr>
      <w:r w:rsidRPr="00E85C02">
        <w:rPr>
          <w:rFonts w:ascii="Arial" w:hAnsi="Arial" w:cs="Arial"/>
        </w:rPr>
        <w:t>Evidence of working with partners and key stakeholders and of forging and driving successful</w:t>
      </w:r>
      <w:r w:rsidRPr="00A74E79">
        <w:rPr>
          <w:rFonts w:ascii="Arial" w:hAnsi="Arial" w:cs="Arial"/>
        </w:rPr>
        <w:t xml:space="preserve"> partnership programmes to deliver cross sector priorities and </w:t>
      </w:r>
      <w:r w:rsidR="0051208A" w:rsidRPr="00A74E79">
        <w:rPr>
          <w:rFonts w:ascii="Arial" w:hAnsi="Arial" w:cs="Arial"/>
        </w:rPr>
        <w:t>outcomes.</w:t>
      </w:r>
    </w:p>
    <w:p w14:paraId="18AB1932" w14:textId="77777777" w:rsidR="00A74E79" w:rsidRPr="00F66661" w:rsidRDefault="00A74E79" w:rsidP="00A74E79">
      <w:pPr>
        <w:pStyle w:val="ListParagraph"/>
        <w:ind w:left="426"/>
        <w:rPr>
          <w:rFonts w:ascii="Arial" w:hAnsi="Arial" w:cs="Arial"/>
          <w:sz w:val="4"/>
          <w:szCs w:val="4"/>
        </w:rPr>
      </w:pPr>
    </w:p>
    <w:p w14:paraId="226D680D" w14:textId="7976094E" w:rsidR="00A74E79" w:rsidRPr="00A74E79" w:rsidRDefault="00A74E79" w:rsidP="00A74E79">
      <w:pPr>
        <w:pStyle w:val="ListParagraph"/>
        <w:numPr>
          <w:ilvl w:val="0"/>
          <w:numId w:val="43"/>
        </w:numPr>
        <w:ind w:left="426"/>
        <w:rPr>
          <w:rFonts w:ascii="Arial" w:hAnsi="Arial" w:cs="Arial"/>
          <w:i/>
        </w:rPr>
      </w:pPr>
      <w:r w:rsidRPr="00A74E79">
        <w:rPr>
          <w:rFonts w:ascii="Arial" w:hAnsi="Arial" w:cs="Arial"/>
        </w:rPr>
        <w:t xml:space="preserve">Excellent communication skills with the ability to influence, negotiate and establish credibility across sectors to enhance reputation and form positive </w:t>
      </w:r>
      <w:r w:rsidR="0051208A" w:rsidRPr="00A74E79">
        <w:rPr>
          <w:rFonts w:ascii="Arial" w:hAnsi="Arial" w:cs="Arial"/>
        </w:rPr>
        <w:t>relationships.</w:t>
      </w:r>
    </w:p>
    <w:p w14:paraId="5A3D7E62" w14:textId="77777777" w:rsidR="00A74E79" w:rsidRPr="00F66661" w:rsidRDefault="00A74E79" w:rsidP="00A74E79">
      <w:pPr>
        <w:pStyle w:val="ListParagraph"/>
        <w:ind w:left="426"/>
        <w:rPr>
          <w:rFonts w:ascii="Arial" w:hAnsi="Arial" w:cs="Arial"/>
          <w:sz w:val="4"/>
          <w:szCs w:val="4"/>
        </w:rPr>
      </w:pPr>
    </w:p>
    <w:p w14:paraId="7F1BB00E" w14:textId="0E4708B9" w:rsidR="00A74E79" w:rsidRPr="00A74E79" w:rsidRDefault="00A74E79" w:rsidP="00A74E79">
      <w:pPr>
        <w:pStyle w:val="ListParagraph"/>
        <w:numPr>
          <w:ilvl w:val="0"/>
          <w:numId w:val="43"/>
        </w:numPr>
        <w:ind w:left="426"/>
        <w:rPr>
          <w:rFonts w:ascii="Arial" w:hAnsi="Arial" w:cs="Arial"/>
          <w:i/>
        </w:rPr>
      </w:pPr>
      <w:r w:rsidRPr="00A74E79">
        <w:rPr>
          <w:rFonts w:ascii="Arial" w:hAnsi="Arial" w:cs="Arial"/>
        </w:rPr>
        <w:t xml:space="preserve">Experience of successful leadership and management of </w:t>
      </w:r>
      <w:r w:rsidR="0021346B" w:rsidRPr="00A74E79">
        <w:rPr>
          <w:rFonts w:ascii="Arial" w:hAnsi="Arial" w:cs="Arial"/>
        </w:rPr>
        <w:t>large-scale</w:t>
      </w:r>
      <w:r w:rsidRPr="00A74E79">
        <w:rPr>
          <w:rFonts w:ascii="Arial" w:hAnsi="Arial" w:cs="Arial"/>
        </w:rPr>
        <w:t xml:space="preserve"> complex change programmes with an understanding of the strategic issues that face integrated </w:t>
      </w:r>
      <w:r w:rsidR="0051208A" w:rsidRPr="00A74E79">
        <w:rPr>
          <w:rFonts w:ascii="Arial" w:hAnsi="Arial" w:cs="Arial"/>
        </w:rPr>
        <w:t>work.</w:t>
      </w:r>
    </w:p>
    <w:p w14:paraId="3BA650A5" w14:textId="77777777" w:rsidR="00961930" w:rsidRPr="00F66661" w:rsidRDefault="00961930" w:rsidP="00961930">
      <w:pPr>
        <w:pStyle w:val="ListParagraph"/>
        <w:ind w:left="426"/>
        <w:rPr>
          <w:rFonts w:ascii="Arial" w:hAnsi="Arial" w:cs="Arial"/>
          <w:sz w:val="4"/>
          <w:szCs w:val="4"/>
          <w:highlight w:val="yellow"/>
        </w:rPr>
      </w:pPr>
      <w:bookmarkStart w:id="1" w:name="_Hlk135147264"/>
    </w:p>
    <w:p w14:paraId="7670AC18" w14:textId="5B56B530" w:rsidR="00961930" w:rsidRPr="00961930" w:rsidRDefault="00961930" w:rsidP="00961930">
      <w:pPr>
        <w:pStyle w:val="ListParagraph"/>
        <w:numPr>
          <w:ilvl w:val="0"/>
          <w:numId w:val="43"/>
        </w:numPr>
        <w:ind w:left="426"/>
        <w:rPr>
          <w:rFonts w:ascii="Arial" w:eastAsia="Times New Roman" w:hAnsi="Arial" w:cs="Arial"/>
          <w:i/>
        </w:rPr>
      </w:pPr>
      <w:r w:rsidRPr="00961930">
        <w:rPr>
          <w:rFonts w:ascii="Arial" w:hAnsi="Arial" w:cs="Arial"/>
        </w:rPr>
        <w:t xml:space="preserve">Evidence of ability to make reasoned and logical decisions allied with high level organisational </w:t>
      </w:r>
      <w:r w:rsidR="0051208A" w:rsidRPr="00961930">
        <w:rPr>
          <w:rFonts w:ascii="Arial" w:hAnsi="Arial" w:cs="Arial"/>
        </w:rPr>
        <w:t>skills.</w:t>
      </w:r>
    </w:p>
    <w:p w14:paraId="5B8712F9" w14:textId="77777777" w:rsidR="00961930" w:rsidRPr="00F66661" w:rsidRDefault="00961930" w:rsidP="00961930">
      <w:pPr>
        <w:pStyle w:val="ListParagraph"/>
        <w:ind w:left="426"/>
        <w:rPr>
          <w:rFonts w:ascii="Arial" w:hAnsi="Arial" w:cs="Arial"/>
          <w:sz w:val="4"/>
          <w:szCs w:val="4"/>
        </w:rPr>
      </w:pPr>
    </w:p>
    <w:p w14:paraId="67EFB6D7" w14:textId="49E1BE02" w:rsidR="00961930" w:rsidRPr="00961930" w:rsidRDefault="00961930" w:rsidP="00961930">
      <w:pPr>
        <w:pStyle w:val="ListParagraph"/>
        <w:numPr>
          <w:ilvl w:val="0"/>
          <w:numId w:val="43"/>
        </w:numPr>
        <w:ind w:left="426"/>
        <w:rPr>
          <w:rFonts w:ascii="Arial" w:hAnsi="Arial" w:cs="Arial"/>
        </w:rPr>
      </w:pPr>
      <w:r w:rsidRPr="00961930">
        <w:rPr>
          <w:rFonts w:ascii="Arial" w:hAnsi="Arial" w:cs="Arial"/>
        </w:rPr>
        <w:t>Significant successful senior leadership experience</w:t>
      </w:r>
      <w:r w:rsidR="00C151E3">
        <w:rPr>
          <w:rFonts w:ascii="Arial" w:hAnsi="Arial" w:cs="Arial"/>
        </w:rPr>
        <w:t>.</w:t>
      </w:r>
    </w:p>
    <w:p w14:paraId="724654E2" w14:textId="77777777" w:rsidR="00961930" w:rsidRPr="00F66661" w:rsidRDefault="00961930" w:rsidP="00961930">
      <w:pPr>
        <w:pStyle w:val="ListParagraph"/>
        <w:ind w:left="426"/>
        <w:rPr>
          <w:rFonts w:ascii="Arial" w:hAnsi="Arial" w:cs="Arial"/>
          <w:sz w:val="4"/>
          <w:szCs w:val="4"/>
        </w:rPr>
      </w:pPr>
    </w:p>
    <w:p w14:paraId="0F3348D5" w14:textId="6E9B1663" w:rsidR="00961930" w:rsidRPr="00961930" w:rsidRDefault="00961930" w:rsidP="00961930">
      <w:pPr>
        <w:pStyle w:val="ListParagraph"/>
        <w:numPr>
          <w:ilvl w:val="0"/>
          <w:numId w:val="43"/>
        </w:numPr>
        <w:ind w:left="426"/>
        <w:rPr>
          <w:rFonts w:ascii="Arial" w:hAnsi="Arial" w:cs="Arial"/>
        </w:rPr>
      </w:pPr>
      <w:r w:rsidRPr="00961930">
        <w:rPr>
          <w:rFonts w:ascii="Arial" w:hAnsi="Arial" w:cs="Arial"/>
        </w:rPr>
        <w:t>Substantial experience of operating in a political environment</w:t>
      </w:r>
      <w:r w:rsidR="00C151E3">
        <w:rPr>
          <w:rFonts w:ascii="Arial" w:hAnsi="Arial" w:cs="Arial"/>
        </w:rPr>
        <w:t>.</w:t>
      </w:r>
    </w:p>
    <w:p w14:paraId="3D7DC80E" w14:textId="77777777" w:rsidR="00961930" w:rsidRPr="00F66661" w:rsidRDefault="00961930" w:rsidP="00961930">
      <w:pPr>
        <w:pStyle w:val="ListParagraph"/>
        <w:ind w:left="426"/>
        <w:rPr>
          <w:rFonts w:ascii="Arial" w:hAnsi="Arial" w:cs="Arial"/>
          <w:sz w:val="4"/>
          <w:szCs w:val="4"/>
        </w:rPr>
      </w:pPr>
    </w:p>
    <w:p w14:paraId="1D708F2A" w14:textId="77777777" w:rsidR="00961930" w:rsidRPr="00961930" w:rsidRDefault="00961930" w:rsidP="00961930">
      <w:pPr>
        <w:pStyle w:val="ListParagraph"/>
        <w:numPr>
          <w:ilvl w:val="0"/>
          <w:numId w:val="43"/>
        </w:numPr>
        <w:ind w:left="426"/>
        <w:rPr>
          <w:rFonts w:ascii="Arial" w:hAnsi="Arial" w:cs="Arial"/>
        </w:rPr>
      </w:pPr>
      <w:r w:rsidRPr="00961930">
        <w:rPr>
          <w:rFonts w:ascii="Arial" w:hAnsi="Arial" w:cs="Arial"/>
        </w:rPr>
        <w:t>Extensive experience of exercising sound judgement and providing clear advice at senior level.</w:t>
      </w:r>
    </w:p>
    <w:p w14:paraId="0230FC14" w14:textId="77777777" w:rsidR="00961930" w:rsidRPr="00F66661" w:rsidRDefault="00961930" w:rsidP="00961930">
      <w:pPr>
        <w:pStyle w:val="ListParagraph"/>
        <w:ind w:left="426"/>
        <w:rPr>
          <w:rFonts w:ascii="Arial" w:hAnsi="Arial" w:cs="Arial"/>
          <w:sz w:val="4"/>
          <w:szCs w:val="4"/>
        </w:rPr>
      </w:pPr>
    </w:p>
    <w:p w14:paraId="2C433920" w14:textId="090EF55D" w:rsidR="00961930" w:rsidRPr="00961930" w:rsidRDefault="00961930" w:rsidP="00961930">
      <w:pPr>
        <w:pStyle w:val="ListParagraph"/>
        <w:numPr>
          <w:ilvl w:val="0"/>
          <w:numId w:val="43"/>
        </w:numPr>
        <w:ind w:left="426"/>
        <w:rPr>
          <w:rFonts w:ascii="Arial" w:hAnsi="Arial" w:cs="Arial"/>
        </w:rPr>
      </w:pPr>
      <w:r w:rsidRPr="00961930">
        <w:rPr>
          <w:rFonts w:ascii="Arial" w:hAnsi="Arial" w:cs="Arial"/>
        </w:rPr>
        <w:t>Experience of developing and implementing highly complex strategies leading to successful outcomes</w:t>
      </w:r>
      <w:r w:rsidR="00C151E3">
        <w:rPr>
          <w:rFonts w:ascii="Arial" w:hAnsi="Arial" w:cs="Arial"/>
        </w:rPr>
        <w:t>.</w:t>
      </w:r>
    </w:p>
    <w:bookmarkEnd w:id="1"/>
    <w:p w14:paraId="5805FFD8" w14:textId="77777777" w:rsidR="000044D0" w:rsidRDefault="000044D0" w:rsidP="000044D0">
      <w:pPr>
        <w:rPr>
          <w:b/>
        </w:rPr>
      </w:pPr>
      <w:r w:rsidRPr="00C8458A">
        <w:rPr>
          <w:b/>
        </w:rPr>
        <w:t>Behavioural &amp; other Characteristics required.</w:t>
      </w:r>
    </w:p>
    <w:p w14:paraId="7934D443" w14:textId="77777777" w:rsidR="000044D0" w:rsidRPr="008851C2" w:rsidRDefault="000044D0" w:rsidP="000044D0">
      <w:pPr>
        <w:rPr>
          <w:b/>
          <w:sz w:val="8"/>
          <w:szCs w:val="8"/>
        </w:rPr>
      </w:pPr>
    </w:p>
    <w:p w14:paraId="7AC00386" w14:textId="2589A636" w:rsidR="000044D0" w:rsidRPr="00FE48D3" w:rsidRDefault="000044D0" w:rsidP="000044D0">
      <w:pPr>
        <w:pStyle w:val="ListParagraph"/>
        <w:numPr>
          <w:ilvl w:val="0"/>
          <w:numId w:val="39"/>
        </w:numPr>
        <w:ind w:left="426"/>
        <w:rPr>
          <w:rFonts w:ascii="Arial" w:hAnsi="Arial" w:cs="Arial"/>
          <w:color w:val="202020"/>
          <w:lang w:eastAsia="en-GB"/>
        </w:rPr>
      </w:pPr>
      <w:r w:rsidRPr="00FE48D3">
        <w:rPr>
          <w:rFonts w:ascii="Arial" w:hAnsi="Arial" w:cs="Arial"/>
        </w:rPr>
        <w:t>Understand and embrace</w:t>
      </w:r>
      <w:r w:rsidRPr="00FE48D3">
        <w:rPr>
          <w:rFonts w:ascii="Arial" w:hAnsi="Arial" w:cs="Arial"/>
          <w:color w:val="202020"/>
          <w:lang w:eastAsia="en-GB"/>
        </w:rPr>
        <w:t xml:space="preserve"> </w:t>
      </w:r>
      <w:hyperlink r:id="rId11" w:history="1">
        <w:r w:rsidRPr="00FE48D3">
          <w:rPr>
            <w:rStyle w:val="Hyperlink"/>
            <w:rFonts w:ascii="Arial" w:hAnsi="Arial" w:cs="Arial"/>
          </w:rPr>
          <w:t>Leeds City Council Values and Behaviours</w:t>
        </w:r>
      </w:hyperlink>
      <w:r w:rsidRPr="00FE48D3">
        <w:rPr>
          <w:rFonts w:ascii="Arial" w:hAnsi="Arial" w:cs="Arial"/>
          <w:color w:val="202020"/>
          <w:lang w:eastAsia="en-GB"/>
        </w:rPr>
        <w:t xml:space="preserve"> and</w:t>
      </w:r>
      <w:r w:rsidR="00514615">
        <w:rPr>
          <w:rFonts w:ascii="Arial" w:hAnsi="Arial" w:cs="Arial"/>
          <w:color w:val="202020"/>
          <w:lang w:eastAsia="en-GB"/>
        </w:rPr>
        <w:t xml:space="preserve"> employee</w:t>
      </w:r>
      <w:r w:rsidRPr="00FE48D3">
        <w:rPr>
          <w:rFonts w:ascii="Arial" w:hAnsi="Arial" w:cs="Arial"/>
          <w:color w:val="202020"/>
          <w:lang w:eastAsia="en-GB"/>
        </w:rPr>
        <w:t xml:space="preserve"> codes of conduct.</w:t>
      </w:r>
    </w:p>
    <w:p w14:paraId="33542F2E" w14:textId="66FDC85C" w:rsidR="000044D0" w:rsidRPr="00FE48D3" w:rsidRDefault="000044D0" w:rsidP="000044D0">
      <w:pPr>
        <w:pStyle w:val="ListParagraph"/>
        <w:numPr>
          <w:ilvl w:val="0"/>
          <w:numId w:val="38"/>
        </w:numPr>
        <w:ind w:left="426"/>
        <w:rPr>
          <w:rFonts w:ascii="Arial" w:hAnsi="Arial" w:cs="Arial"/>
        </w:rPr>
      </w:pPr>
      <w:r w:rsidRPr="00FE48D3">
        <w:rPr>
          <w:rFonts w:ascii="Arial" w:hAnsi="Arial" w:cs="Arial"/>
        </w:rPr>
        <w:t xml:space="preserve">Committed to continuous improvement in all areas and work towards delivering the </w:t>
      </w:r>
      <w:r w:rsidR="00C94BAE">
        <w:rPr>
          <w:rFonts w:ascii="Arial" w:hAnsi="Arial" w:cs="Arial"/>
        </w:rPr>
        <w:t>Council Plan</w:t>
      </w:r>
      <w:r w:rsidR="00F24F5C">
        <w:rPr>
          <w:rFonts w:ascii="Arial" w:hAnsi="Arial" w:cs="Arial"/>
        </w:rPr>
        <w:t>, Leeds Ambitions and Economic Vision.</w:t>
      </w:r>
    </w:p>
    <w:p w14:paraId="3FA2C929" w14:textId="5BF9A2D4" w:rsidR="000044D0" w:rsidRPr="00327D48" w:rsidRDefault="000044D0" w:rsidP="000044D0">
      <w:pPr>
        <w:pStyle w:val="ListParagraph"/>
        <w:numPr>
          <w:ilvl w:val="0"/>
          <w:numId w:val="38"/>
        </w:numPr>
        <w:spacing w:after="80"/>
        <w:ind w:left="426"/>
        <w:rPr>
          <w:rFonts w:ascii="Arial" w:hAnsi="Arial" w:cs="Arial"/>
        </w:rPr>
      </w:pPr>
      <w:r w:rsidRPr="00327D48">
        <w:rPr>
          <w:rFonts w:ascii="Arial" w:hAnsi="Arial" w:cs="Arial"/>
        </w:rPr>
        <w:t>Be aware of</w:t>
      </w:r>
      <w:r w:rsidR="0074213D">
        <w:rPr>
          <w:rFonts w:ascii="Arial" w:hAnsi="Arial" w:cs="Arial"/>
        </w:rPr>
        <w:t>,</w:t>
      </w:r>
      <w:r w:rsidRPr="00327D48">
        <w:rPr>
          <w:rFonts w:ascii="Arial" w:hAnsi="Arial" w:cs="Arial"/>
        </w:rPr>
        <w:t xml:space="preserve"> promote and comply with</w:t>
      </w:r>
      <w:r w:rsidR="0074213D">
        <w:rPr>
          <w:rFonts w:ascii="Arial" w:hAnsi="Arial" w:cs="Arial"/>
        </w:rPr>
        <w:t>,</w:t>
      </w:r>
      <w:r w:rsidRPr="00327D48">
        <w:rPr>
          <w:rFonts w:ascii="Arial" w:hAnsi="Arial" w:cs="Arial"/>
        </w:rPr>
        <w:t xml:space="preserve"> Leeds City Council policies and procedures e.g., </w:t>
      </w:r>
      <w:r w:rsidR="00830D36">
        <w:rPr>
          <w:rFonts w:ascii="Arial" w:hAnsi="Arial" w:cs="Arial"/>
        </w:rPr>
        <w:t xml:space="preserve">relating to </w:t>
      </w:r>
      <w:r w:rsidRPr="00327D48">
        <w:rPr>
          <w:rFonts w:ascii="Arial" w:hAnsi="Arial" w:cs="Arial"/>
        </w:rPr>
        <w:t>health, safety</w:t>
      </w:r>
      <w:r w:rsidR="00AE2DFD">
        <w:rPr>
          <w:rFonts w:ascii="Arial" w:hAnsi="Arial" w:cs="Arial"/>
        </w:rPr>
        <w:t>,</w:t>
      </w:r>
      <w:r w:rsidRPr="00327D48">
        <w:rPr>
          <w:rFonts w:ascii="Arial" w:hAnsi="Arial" w:cs="Arial"/>
        </w:rPr>
        <w:t xml:space="preserve"> security, confidentiality and data protection.</w:t>
      </w:r>
    </w:p>
    <w:p w14:paraId="630BEE61" w14:textId="77777777" w:rsidR="000044D0" w:rsidRPr="00327D48" w:rsidRDefault="000044D0" w:rsidP="000044D0">
      <w:pPr>
        <w:pStyle w:val="ListParagraph"/>
        <w:numPr>
          <w:ilvl w:val="0"/>
          <w:numId w:val="38"/>
        </w:numPr>
        <w:spacing w:after="80"/>
        <w:ind w:left="426"/>
        <w:rPr>
          <w:rFonts w:ascii="Arial" w:hAnsi="Arial" w:cs="Arial"/>
        </w:rPr>
      </w:pPr>
      <w:r w:rsidRPr="00327D48">
        <w:rPr>
          <w:rFonts w:ascii="Arial" w:hAnsi="Arial" w:cs="Arial"/>
        </w:rPr>
        <w:t xml:space="preserve">Be aware of and support difference ensuring equality for all working in an anti-discriminatory manner, upholding, and promoting the </w:t>
      </w:r>
      <w:r>
        <w:rPr>
          <w:rFonts w:ascii="Arial" w:hAnsi="Arial" w:cs="Arial"/>
        </w:rPr>
        <w:t xml:space="preserve">behaviours, </w:t>
      </w:r>
      <w:r w:rsidRPr="00327D48">
        <w:rPr>
          <w:rFonts w:ascii="Arial" w:hAnsi="Arial" w:cs="Arial"/>
        </w:rPr>
        <w:t>values</w:t>
      </w:r>
      <w:r>
        <w:rPr>
          <w:rFonts w:ascii="Arial" w:hAnsi="Arial" w:cs="Arial"/>
        </w:rPr>
        <w:t xml:space="preserve"> and </w:t>
      </w:r>
      <w:r w:rsidRPr="00327D48">
        <w:rPr>
          <w:rFonts w:ascii="Arial" w:hAnsi="Arial" w:cs="Arial"/>
        </w:rPr>
        <w:t>standards</w:t>
      </w:r>
      <w:r>
        <w:rPr>
          <w:rFonts w:ascii="Arial" w:hAnsi="Arial" w:cs="Arial"/>
        </w:rPr>
        <w:t xml:space="preserve"> </w:t>
      </w:r>
      <w:r w:rsidRPr="00327D48">
        <w:rPr>
          <w:rFonts w:ascii="Arial" w:hAnsi="Arial" w:cs="Arial"/>
        </w:rPr>
        <w:t xml:space="preserve">of Leeds City Council. </w:t>
      </w:r>
    </w:p>
    <w:p w14:paraId="5BC4D9D3" w14:textId="77777777" w:rsidR="000044D0" w:rsidRPr="00327D48" w:rsidRDefault="000044D0" w:rsidP="000044D0">
      <w:pPr>
        <w:pStyle w:val="ListParagraph"/>
        <w:numPr>
          <w:ilvl w:val="0"/>
          <w:numId w:val="38"/>
        </w:numPr>
        <w:spacing w:after="80"/>
        <w:ind w:left="426"/>
        <w:rPr>
          <w:rFonts w:ascii="Arial" w:hAnsi="Arial" w:cs="Arial"/>
        </w:rPr>
      </w:pPr>
      <w:r w:rsidRPr="00327D48">
        <w:rPr>
          <w:rFonts w:ascii="Arial" w:hAnsi="Arial" w:cs="Arial"/>
        </w:rPr>
        <w:t>Recognise and appropriately challenge any incidents of racism, bullying, harassment, victimisation, and any form of abuse, ensuring compliance with relevant policies and procedures.</w:t>
      </w:r>
    </w:p>
    <w:p w14:paraId="29E564A5" w14:textId="77777777" w:rsidR="000044D0" w:rsidRPr="00104136" w:rsidRDefault="000044D0" w:rsidP="000044D0">
      <w:pPr>
        <w:pStyle w:val="ListParagraph"/>
        <w:numPr>
          <w:ilvl w:val="0"/>
          <w:numId w:val="39"/>
        </w:numPr>
        <w:ind w:left="426"/>
        <w:rPr>
          <w:rFonts w:ascii="Arial" w:hAnsi="Arial" w:cs="Arial"/>
        </w:rPr>
      </w:pPr>
      <w:r w:rsidRPr="00104136">
        <w:rPr>
          <w:rFonts w:ascii="Arial" w:hAnsi="Arial" w:cs="Arial"/>
        </w:rPr>
        <w:t>Understand and observe Leeds City Council approach to equality, diversity and inclusion.</w:t>
      </w:r>
    </w:p>
    <w:p w14:paraId="6052E47B" w14:textId="77777777" w:rsidR="000044D0" w:rsidRDefault="000044D0" w:rsidP="000044D0">
      <w:pPr>
        <w:pStyle w:val="ListParagraph"/>
        <w:numPr>
          <w:ilvl w:val="0"/>
          <w:numId w:val="39"/>
        </w:numPr>
        <w:ind w:left="426"/>
        <w:rPr>
          <w:rFonts w:ascii="Arial" w:hAnsi="Arial" w:cs="Arial"/>
        </w:rPr>
      </w:pPr>
      <w:r w:rsidRPr="00FE48D3">
        <w:rPr>
          <w:rFonts w:ascii="Arial" w:hAnsi="Arial" w:cs="Arial"/>
        </w:rPr>
        <w:t>Carry out all duties having regard to an employee’s responsibility under Health and Safety Policies.</w:t>
      </w:r>
    </w:p>
    <w:p w14:paraId="50DE0868" w14:textId="77777777" w:rsidR="00A261DB" w:rsidRPr="00FE48D3" w:rsidRDefault="00A261DB" w:rsidP="00A261DB">
      <w:r>
        <w:rPr>
          <w:b/>
        </w:rPr>
        <w:t xml:space="preserve">Date </w:t>
      </w:r>
      <w:r w:rsidRPr="00FE48D3">
        <w:rPr>
          <w:b/>
        </w:rPr>
        <w:t xml:space="preserve">Job description </w:t>
      </w:r>
      <w:r>
        <w:rPr>
          <w:b/>
        </w:rPr>
        <w:t xml:space="preserve">last </w:t>
      </w:r>
      <w:r w:rsidRPr="00FE48D3">
        <w:rPr>
          <w:b/>
        </w:rPr>
        <w:t>reviewed:</w:t>
      </w:r>
      <w:r w:rsidRPr="00FE48D3">
        <w:rPr>
          <w:b/>
          <w:bCs/>
        </w:rPr>
        <w:t xml:space="preserve"> </w:t>
      </w:r>
    </w:p>
    <w:p w14:paraId="70F56C5F" w14:textId="77777777" w:rsidR="00A261DB" w:rsidRPr="000C1881" w:rsidRDefault="00A261DB" w:rsidP="00A261DB">
      <w:pPr>
        <w:rPr>
          <w:b/>
          <w:sz w:val="12"/>
          <w:szCs w:val="12"/>
        </w:rPr>
      </w:pPr>
    </w:p>
    <w:p w14:paraId="124B7C9D" w14:textId="77777777" w:rsidR="00A261DB" w:rsidRPr="00FE48D3" w:rsidRDefault="00A261DB" w:rsidP="00A261DB">
      <w:r w:rsidRPr="00FE48D3">
        <w:rPr>
          <w:b/>
          <w:bCs/>
        </w:rPr>
        <w:t>Name</w:t>
      </w:r>
      <w:r w:rsidRPr="00FE48D3">
        <w:tab/>
      </w:r>
      <w:r w:rsidRPr="00FE48D3">
        <w:tab/>
      </w:r>
      <w:r w:rsidRPr="00FE48D3">
        <w:tab/>
      </w:r>
      <w:r w:rsidRPr="00FE48D3">
        <w:tab/>
      </w:r>
      <w:r w:rsidRPr="00FE48D3">
        <w:rPr>
          <w:b/>
          <w:bCs/>
        </w:rPr>
        <w:t>Designation</w:t>
      </w:r>
      <w:r w:rsidRPr="00FE48D3">
        <w:tab/>
      </w:r>
      <w:r w:rsidRPr="00FE48D3">
        <w:tab/>
      </w:r>
      <w:r w:rsidRPr="00FE48D3">
        <w:tab/>
      </w:r>
      <w:r w:rsidRPr="00FE48D3">
        <w:rPr>
          <w:b/>
          <w:bCs/>
        </w:rPr>
        <w:t xml:space="preserve"> </w:t>
      </w:r>
    </w:p>
    <w:p w14:paraId="56C94358" w14:textId="77777777" w:rsidR="00F224D2" w:rsidRDefault="00F224D2" w:rsidP="0005124B"/>
    <w:sectPr w:rsidR="00F224D2" w:rsidSect="00FF54EE">
      <w:pgSz w:w="11907" w:h="16840" w:code="9"/>
      <w:pgMar w:top="720"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A2BDC" w14:textId="77777777" w:rsidR="00C013D6" w:rsidRDefault="00C013D6">
      <w:r>
        <w:separator/>
      </w:r>
    </w:p>
  </w:endnote>
  <w:endnote w:type="continuationSeparator" w:id="0">
    <w:p w14:paraId="42C3950A" w14:textId="77777777" w:rsidR="00C013D6" w:rsidRDefault="00C01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F77AF" w14:textId="77777777" w:rsidR="00C013D6" w:rsidRDefault="00C013D6">
      <w:r>
        <w:separator/>
      </w:r>
    </w:p>
  </w:footnote>
  <w:footnote w:type="continuationSeparator" w:id="0">
    <w:p w14:paraId="36A04C65" w14:textId="77777777" w:rsidR="00C013D6" w:rsidRDefault="00C013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A8D8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D601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D8A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8474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18B5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212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325B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9A11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124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A295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A32B64"/>
    <w:multiLevelType w:val="hybridMultilevel"/>
    <w:tmpl w:val="9FDAE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410C73"/>
    <w:multiLevelType w:val="hybridMultilevel"/>
    <w:tmpl w:val="DA56B60E"/>
    <w:lvl w:ilvl="0" w:tplc="04090001">
      <w:start w:val="1"/>
      <w:numFmt w:val="bullet"/>
      <w:lvlText w:val=""/>
      <w:lvlJc w:val="left"/>
      <w:pPr>
        <w:tabs>
          <w:tab w:val="num" w:pos="720"/>
        </w:tabs>
        <w:ind w:left="720" w:hanging="360"/>
      </w:pPr>
      <w:rPr>
        <w:rFonts w:ascii="Symbol" w:hAnsi="Symbol" w:cs="Symbol" w:hint="default"/>
      </w:rPr>
    </w:lvl>
    <w:lvl w:ilvl="1" w:tplc="80A49F3C">
      <w:start w:val="1"/>
      <w:numFmt w:val="bullet"/>
      <w:lvlText w:val="­"/>
      <w:lvlJc w:val="left"/>
      <w:pPr>
        <w:tabs>
          <w:tab w:val="num" w:pos="1200"/>
        </w:tabs>
        <w:ind w:left="120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13182B44"/>
    <w:multiLevelType w:val="hybridMultilevel"/>
    <w:tmpl w:val="000C215A"/>
    <w:lvl w:ilvl="0" w:tplc="04090001">
      <w:start w:val="1"/>
      <w:numFmt w:val="bullet"/>
      <w:lvlText w:val=""/>
      <w:lvlJc w:val="left"/>
      <w:pPr>
        <w:tabs>
          <w:tab w:val="num" w:pos="720"/>
        </w:tabs>
        <w:ind w:left="720" w:hanging="360"/>
      </w:pPr>
      <w:rPr>
        <w:rFonts w:ascii="Symbol" w:hAnsi="Symbol" w:cs="Symbol" w:hint="default"/>
      </w:rPr>
    </w:lvl>
    <w:lvl w:ilvl="1" w:tplc="80A49F3C">
      <w:start w:val="1"/>
      <w:numFmt w:val="bullet"/>
      <w:lvlText w:val="­"/>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1AD34B8D"/>
    <w:multiLevelType w:val="hybridMultilevel"/>
    <w:tmpl w:val="E488BF9E"/>
    <w:lvl w:ilvl="0" w:tplc="08090001">
      <w:start w:val="1"/>
      <w:numFmt w:val="bullet"/>
      <w:lvlText w:val=""/>
      <w:lvlJc w:val="left"/>
      <w:pPr>
        <w:tabs>
          <w:tab w:val="num" w:pos="871"/>
        </w:tabs>
        <w:ind w:left="871" w:hanging="360"/>
      </w:pPr>
      <w:rPr>
        <w:rFonts w:ascii="Symbol" w:hAnsi="Symbol" w:hint="default"/>
      </w:rPr>
    </w:lvl>
    <w:lvl w:ilvl="1" w:tplc="08090003" w:tentative="1">
      <w:start w:val="1"/>
      <w:numFmt w:val="bullet"/>
      <w:lvlText w:val="o"/>
      <w:lvlJc w:val="left"/>
      <w:pPr>
        <w:tabs>
          <w:tab w:val="num" w:pos="1591"/>
        </w:tabs>
        <w:ind w:left="1591" w:hanging="360"/>
      </w:pPr>
      <w:rPr>
        <w:rFonts w:ascii="Courier New" w:hAnsi="Courier New" w:cs="Courier New" w:hint="default"/>
      </w:rPr>
    </w:lvl>
    <w:lvl w:ilvl="2" w:tplc="08090005" w:tentative="1">
      <w:start w:val="1"/>
      <w:numFmt w:val="bullet"/>
      <w:lvlText w:val=""/>
      <w:lvlJc w:val="left"/>
      <w:pPr>
        <w:tabs>
          <w:tab w:val="num" w:pos="2311"/>
        </w:tabs>
        <w:ind w:left="2311" w:hanging="360"/>
      </w:pPr>
      <w:rPr>
        <w:rFonts w:ascii="Wingdings" w:hAnsi="Wingdings" w:hint="default"/>
      </w:rPr>
    </w:lvl>
    <w:lvl w:ilvl="3" w:tplc="08090001" w:tentative="1">
      <w:start w:val="1"/>
      <w:numFmt w:val="bullet"/>
      <w:lvlText w:val=""/>
      <w:lvlJc w:val="left"/>
      <w:pPr>
        <w:tabs>
          <w:tab w:val="num" w:pos="3031"/>
        </w:tabs>
        <w:ind w:left="3031" w:hanging="360"/>
      </w:pPr>
      <w:rPr>
        <w:rFonts w:ascii="Symbol" w:hAnsi="Symbol" w:hint="default"/>
      </w:rPr>
    </w:lvl>
    <w:lvl w:ilvl="4" w:tplc="08090003" w:tentative="1">
      <w:start w:val="1"/>
      <w:numFmt w:val="bullet"/>
      <w:lvlText w:val="o"/>
      <w:lvlJc w:val="left"/>
      <w:pPr>
        <w:tabs>
          <w:tab w:val="num" w:pos="3751"/>
        </w:tabs>
        <w:ind w:left="3751" w:hanging="360"/>
      </w:pPr>
      <w:rPr>
        <w:rFonts w:ascii="Courier New" w:hAnsi="Courier New" w:cs="Courier New" w:hint="default"/>
      </w:rPr>
    </w:lvl>
    <w:lvl w:ilvl="5" w:tplc="08090005" w:tentative="1">
      <w:start w:val="1"/>
      <w:numFmt w:val="bullet"/>
      <w:lvlText w:val=""/>
      <w:lvlJc w:val="left"/>
      <w:pPr>
        <w:tabs>
          <w:tab w:val="num" w:pos="4471"/>
        </w:tabs>
        <w:ind w:left="4471" w:hanging="360"/>
      </w:pPr>
      <w:rPr>
        <w:rFonts w:ascii="Wingdings" w:hAnsi="Wingdings" w:hint="default"/>
      </w:rPr>
    </w:lvl>
    <w:lvl w:ilvl="6" w:tplc="08090001" w:tentative="1">
      <w:start w:val="1"/>
      <w:numFmt w:val="bullet"/>
      <w:lvlText w:val=""/>
      <w:lvlJc w:val="left"/>
      <w:pPr>
        <w:tabs>
          <w:tab w:val="num" w:pos="5191"/>
        </w:tabs>
        <w:ind w:left="5191" w:hanging="360"/>
      </w:pPr>
      <w:rPr>
        <w:rFonts w:ascii="Symbol" w:hAnsi="Symbol" w:hint="default"/>
      </w:rPr>
    </w:lvl>
    <w:lvl w:ilvl="7" w:tplc="08090003" w:tentative="1">
      <w:start w:val="1"/>
      <w:numFmt w:val="bullet"/>
      <w:lvlText w:val="o"/>
      <w:lvlJc w:val="left"/>
      <w:pPr>
        <w:tabs>
          <w:tab w:val="num" w:pos="5911"/>
        </w:tabs>
        <w:ind w:left="5911" w:hanging="360"/>
      </w:pPr>
      <w:rPr>
        <w:rFonts w:ascii="Courier New" w:hAnsi="Courier New" w:cs="Courier New" w:hint="default"/>
      </w:rPr>
    </w:lvl>
    <w:lvl w:ilvl="8" w:tplc="08090005" w:tentative="1">
      <w:start w:val="1"/>
      <w:numFmt w:val="bullet"/>
      <w:lvlText w:val=""/>
      <w:lvlJc w:val="left"/>
      <w:pPr>
        <w:tabs>
          <w:tab w:val="num" w:pos="6631"/>
        </w:tabs>
        <w:ind w:left="6631" w:hanging="360"/>
      </w:pPr>
      <w:rPr>
        <w:rFonts w:ascii="Wingdings" w:hAnsi="Wingdings" w:hint="default"/>
      </w:rPr>
    </w:lvl>
  </w:abstractNum>
  <w:abstractNum w:abstractNumId="14" w15:restartNumberingAfterBreak="0">
    <w:nsid w:val="1D7541C5"/>
    <w:multiLevelType w:val="hybridMultilevel"/>
    <w:tmpl w:val="DD968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3154F9"/>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21782960"/>
    <w:multiLevelType w:val="hybridMultilevel"/>
    <w:tmpl w:val="F6DAD0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22403B64"/>
    <w:multiLevelType w:val="hybridMultilevel"/>
    <w:tmpl w:val="402EB2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25B70E90"/>
    <w:multiLevelType w:val="hybridMultilevel"/>
    <w:tmpl w:val="C70ED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FE01B8"/>
    <w:multiLevelType w:val="hybridMultilevel"/>
    <w:tmpl w:val="26642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1A612A"/>
    <w:multiLevelType w:val="hybridMultilevel"/>
    <w:tmpl w:val="05283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2A51B8"/>
    <w:multiLevelType w:val="hybridMultilevel"/>
    <w:tmpl w:val="7CB6C110"/>
    <w:lvl w:ilvl="0" w:tplc="7B4486AA">
      <w:start w:val="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2" w15:restartNumberingAfterBreak="0">
    <w:nsid w:val="38363D08"/>
    <w:multiLevelType w:val="hybridMultilevel"/>
    <w:tmpl w:val="9EBE7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D31B5A"/>
    <w:multiLevelType w:val="hybridMultilevel"/>
    <w:tmpl w:val="287A3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683363"/>
    <w:multiLevelType w:val="hybridMultilevel"/>
    <w:tmpl w:val="EB3E4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DE020C"/>
    <w:multiLevelType w:val="hybridMultilevel"/>
    <w:tmpl w:val="5AAAA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3F6CFA"/>
    <w:multiLevelType w:val="hybridMultilevel"/>
    <w:tmpl w:val="CD909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0101C3"/>
    <w:multiLevelType w:val="hybridMultilevel"/>
    <w:tmpl w:val="ADE4B844"/>
    <w:lvl w:ilvl="0" w:tplc="0C601AC2">
      <w:start w:val="1"/>
      <w:numFmt w:val="bullet"/>
      <w:lvlText w:val=""/>
      <w:lvlJc w:val="left"/>
      <w:pPr>
        <w:tabs>
          <w:tab w:val="num" w:pos="357"/>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417BAD"/>
    <w:multiLevelType w:val="hybridMultilevel"/>
    <w:tmpl w:val="7CAAF86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4A9870F6"/>
    <w:multiLevelType w:val="hybridMultilevel"/>
    <w:tmpl w:val="B672D04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CF45F8C"/>
    <w:multiLevelType w:val="multilevel"/>
    <w:tmpl w:val="AD28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F320012"/>
    <w:multiLevelType w:val="hybridMultilevel"/>
    <w:tmpl w:val="692C265C"/>
    <w:lvl w:ilvl="0" w:tplc="845656E8">
      <w:start w:val="5"/>
      <w:numFmt w:val="decimal"/>
      <w:lvlText w:val="%1."/>
      <w:lvlJc w:val="left"/>
      <w:pPr>
        <w:tabs>
          <w:tab w:val="num" w:pos="600"/>
        </w:tabs>
        <w:ind w:left="600" w:hanging="360"/>
      </w:pPr>
      <w:rPr>
        <w:rFonts w:hint="default"/>
      </w:rPr>
    </w:lvl>
    <w:lvl w:ilvl="1" w:tplc="08090019">
      <w:start w:val="1"/>
      <w:numFmt w:val="lowerLetter"/>
      <w:lvlText w:val="%2."/>
      <w:lvlJc w:val="left"/>
      <w:pPr>
        <w:tabs>
          <w:tab w:val="num" w:pos="1320"/>
        </w:tabs>
        <w:ind w:left="1320" w:hanging="360"/>
      </w:pPr>
    </w:lvl>
    <w:lvl w:ilvl="2" w:tplc="0809001B">
      <w:start w:val="1"/>
      <w:numFmt w:val="lowerRoman"/>
      <w:lvlText w:val="%3."/>
      <w:lvlJc w:val="right"/>
      <w:pPr>
        <w:tabs>
          <w:tab w:val="num" w:pos="2040"/>
        </w:tabs>
        <w:ind w:left="2040" w:hanging="180"/>
      </w:pPr>
    </w:lvl>
    <w:lvl w:ilvl="3" w:tplc="0809000F">
      <w:start w:val="1"/>
      <w:numFmt w:val="decimal"/>
      <w:lvlText w:val="%4."/>
      <w:lvlJc w:val="left"/>
      <w:pPr>
        <w:tabs>
          <w:tab w:val="num" w:pos="2760"/>
        </w:tabs>
        <w:ind w:left="2760" w:hanging="360"/>
      </w:pPr>
    </w:lvl>
    <w:lvl w:ilvl="4" w:tplc="08090019">
      <w:start w:val="1"/>
      <w:numFmt w:val="lowerLetter"/>
      <w:lvlText w:val="%5."/>
      <w:lvlJc w:val="left"/>
      <w:pPr>
        <w:tabs>
          <w:tab w:val="num" w:pos="3480"/>
        </w:tabs>
        <w:ind w:left="3480" w:hanging="360"/>
      </w:pPr>
    </w:lvl>
    <w:lvl w:ilvl="5" w:tplc="0809001B">
      <w:start w:val="1"/>
      <w:numFmt w:val="lowerRoman"/>
      <w:lvlText w:val="%6."/>
      <w:lvlJc w:val="right"/>
      <w:pPr>
        <w:tabs>
          <w:tab w:val="num" w:pos="4200"/>
        </w:tabs>
        <w:ind w:left="4200" w:hanging="180"/>
      </w:pPr>
    </w:lvl>
    <w:lvl w:ilvl="6" w:tplc="0809000F">
      <w:start w:val="1"/>
      <w:numFmt w:val="decimal"/>
      <w:lvlText w:val="%7."/>
      <w:lvlJc w:val="left"/>
      <w:pPr>
        <w:tabs>
          <w:tab w:val="num" w:pos="4920"/>
        </w:tabs>
        <w:ind w:left="4920" w:hanging="360"/>
      </w:pPr>
    </w:lvl>
    <w:lvl w:ilvl="7" w:tplc="08090019">
      <w:start w:val="1"/>
      <w:numFmt w:val="lowerLetter"/>
      <w:lvlText w:val="%8."/>
      <w:lvlJc w:val="left"/>
      <w:pPr>
        <w:tabs>
          <w:tab w:val="num" w:pos="5640"/>
        </w:tabs>
        <w:ind w:left="5640" w:hanging="360"/>
      </w:pPr>
    </w:lvl>
    <w:lvl w:ilvl="8" w:tplc="0809001B">
      <w:start w:val="1"/>
      <w:numFmt w:val="lowerRoman"/>
      <w:lvlText w:val="%9."/>
      <w:lvlJc w:val="right"/>
      <w:pPr>
        <w:tabs>
          <w:tab w:val="num" w:pos="6360"/>
        </w:tabs>
        <w:ind w:left="6360" w:hanging="180"/>
      </w:pPr>
    </w:lvl>
  </w:abstractNum>
  <w:abstractNum w:abstractNumId="32" w15:restartNumberingAfterBreak="0">
    <w:nsid w:val="51062458"/>
    <w:multiLevelType w:val="hybridMultilevel"/>
    <w:tmpl w:val="E3EA2B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985185A"/>
    <w:multiLevelType w:val="multilevel"/>
    <w:tmpl w:val="271CC250"/>
    <w:lvl w:ilvl="0">
      <w:start w:val="1"/>
      <w:numFmt w:val="decimal"/>
      <w:lvlText w:val="%1.0"/>
      <w:lvlJc w:val="left"/>
      <w:pPr>
        <w:tabs>
          <w:tab w:val="num" w:pos="578"/>
        </w:tabs>
        <w:ind w:left="578" w:hanging="578"/>
      </w:pPr>
      <w:rPr>
        <w:rFonts w:ascii="Arial" w:hAnsi="Arial" w:cs="Arial" w:hint="default"/>
        <w:b w:val="0"/>
        <w:bCs w:val="0"/>
        <w:i w:val="0"/>
        <w:iCs w:val="0"/>
        <w:color w:val="auto"/>
        <w:sz w:val="24"/>
        <w:szCs w:val="24"/>
        <w:u w:val="no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4" w15:restartNumberingAfterBreak="0">
    <w:nsid w:val="5B093974"/>
    <w:multiLevelType w:val="hybridMultilevel"/>
    <w:tmpl w:val="F5A8E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F13394"/>
    <w:multiLevelType w:val="hybridMultilevel"/>
    <w:tmpl w:val="DFDA2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BA5ACD"/>
    <w:multiLevelType w:val="hybridMultilevel"/>
    <w:tmpl w:val="71F40504"/>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63034721"/>
    <w:multiLevelType w:val="hybridMultilevel"/>
    <w:tmpl w:val="51B06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126C4F"/>
    <w:multiLevelType w:val="hybridMultilevel"/>
    <w:tmpl w:val="CEC27B66"/>
    <w:lvl w:ilvl="0" w:tplc="52B2E71E">
      <w:start w:val="1"/>
      <w:numFmt w:val="bullet"/>
      <w:lvlText w:val=""/>
      <w:lvlJc w:val="left"/>
      <w:pPr>
        <w:tabs>
          <w:tab w:val="num" w:pos="360"/>
        </w:tabs>
        <w:ind w:left="360" w:hanging="360"/>
      </w:pPr>
      <w:rPr>
        <w:rFonts w:ascii="Symbol" w:hAnsi="Symbol" w:cs="Symbol" w:hint="default"/>
        <w:b w:val="0"/>
        <w:bCs w:val="0"/>
        <w:i w:val="0"/>
        <w:iCs w:val="0"/>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39" w15:restartNumberingAfterBreak="0">
    <w:nsid w:val="6B1F50B7"/>
    <w:multiLevelType w:val="hybridMultilevel"/>
    <w:tmpl w:val="66BA75FA"/>
    <w:lvl w:ilvl="0" w:tplc="04090001">
      <w:start w:val="1"/>
      <w:numFmt w:val="bullet"/>
      <w:lvlText w:val=""/>
      <w:lvlJc w:val="left"/>
      <w:pPr>
        <w:tabs>
          <w:tab w:val="num" w:pos="720"/>
        </w:tabs>
        <w:ind w:left="720" w:hanging="360"/>
      </w:pPr>
      <w:rPr>
        <w:rFonts w:ascii="Symbol" w:hAnsi="Symbol" w:cs="Symbol" w:hint="default"/>
      </w:rPr>
    </w:lvl>
    <w:lvl w:ilvl="1" w:tplc="80A49F3C">
      <w:start w:val="1"/>
      <w:numFmt w:val="bullet"/>
      <w:lvlText w:val="­"/>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38450C8"/>
    <w:multiLevelType w:val="hybridMultilevel"/>
    <w:tmpl w:val="94F89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F128DE"/>
    <w:multiLevelType w:val="hybridMultilevel"/>
    <w:tmpl w:val="8B6C1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5067D4"/>
    <w:multiLevelType w:val="hybridMultilevel"/>
    <w:tmpl w:val="FC120A2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9300186"/>
    <w:multiLevelType w:val="hybridMultilevel"/>
    <w:tmpl w:val="5E16F4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066366"/>
    <w:multiLevelType w:val="hybridMultilevel"/>
    <w:tmpl w:val="F74002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AF0978"/>
    <w:multiLevelType w:val="hybridMultilevel"/>
    <w:tmpl w:val="E08269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EED1C7C"/>
    <w:multiLevelType w:val="hybridMultilevel"/>
    <w:tmpl w:val="68E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9886665">
    <w:abstractNumId w:val="33"/>
  </w:num>
  <w:num w:numId="2" w16cid:durableId="1924605859">
    <w:abstractNumId w:val="36"/>
  </w:num>
  <w:num w:numId="3" w16cid:durableId="920412609">
    <w:abstractNumId w:val="17"/>
  </w:num>
  <w:num w:numId="4" w16cid:durableId="1096824647">
    <w:abstractNumId w:val="28"/>
  </w:num>
  <w:num w:numId="5" w16cid:durableId="661467309">
    <w:abstractNumId w:val="11"/>
  </w:num>
  <w:num w:numId="6" w16cid:durableId="59255446">
    <w:abstractNumId w:val="38"/>
  </w:num>
  <w:num w:numId="7" w16cid:durableId="557979322">
    <w:abstractNumId w:val="12"/>
  </w:num>
  <w:num w:numId="8" w16cid:durableId="2031450556">
    <w:abstractNumId w:val="39"/>
  </w:num>
  <w:num w:numId="9" w16cid:durableId="2012292374">
    <w:abstractNumId w:val="21"/>
  </w:num>
  <w:num w:numId="10" w16cid:durableId="1526407920">
    <w:abstractNumId w:val="31"/>
  </w:num>
  <w:num w:numId="11" w16cid:durableId="435637343">
    <w:abstractNumId w:val="9"/>
  </w:num>
  <w:num w:numId="12" w16cid:durableId="1230111744">
    <w:abstractNumId w:val="7"/>
  </w:num>
  <w:num w:numId="13" w16cid:durableId="1267929882">
    <w:abstractNumId w:val="6"/>
  </w:num>
  <w:num w:numId="14" w16cid:durableId="677466253">
    <w:abstractNumId w:val="5"/>
  </w:num>
  <w:num w:numId="15" w16cid:durableId="1798722551">
    <w:abstractNumId w:val="4"/>
  </w:num>
  <w:num w:numId="16" w16cid:durableId="566845424">
    <w:abstractNumId w:val="8"/>
  </w:num>
  <w:num w:numId="17" w16cid:durableId="1931307966">
    <w:abstractNumId w:val="3"/>
  </w:num>
  <w:num w:numId="18" w16cid:durableId="448552631">
    <w:abstractNumId w:val="2"/>
  </w:num>
  <w:num w:numId="19" w16cid:durableId="919368679">
    <w:abstractNumId w:val="1"/>
  </w:num>
  <w:num w:numId="20" w16cid:durableId="1269778499">
    <w:abstractNumId w:val="0"/>
  </w:num>
  <w:num w:numId="21" w16cid:durableId="934556127">
    <w:abstractNumId w:val="44"/>
  </w:num>
  <w:num w:numId="22" w16cid:durableId="1870298590">
    <w:abstractNumId w:val="43"/>
  </w:num>
  <w:num w:numId="23" w16cid:durableId="1094517105">
    <w:abstractNumId w:val="13"/>
  </w:num>
  <w:num w:numId="24" w16cid:durableId="1285693797">
    <w:abstractNumId w:val="32"/>
  </w:num>
  <w:num w:numId="25" w16cid:durableId="552883971">
    <w:abstractNumId w:val="29"/>
  </w:num>
  <w:num w:numId="26" w16cid:durableId="357241454">
    <w:abstractNumId w:val="42"/>
  </w:num>
  <w:num w:numId="27" w16cid:durableId="1392578467">
    <w:abstractNumId w:val="34"/>
  </w:num>
  <w:num w:numId="28" w16cid:durableId="1674407114">
    <w:abstractNumId w:val="46"/>
  </w:num>
  <w:num w:numId="29" w16cid:durableId="972364330">
    <w:abstractNumId w:val="41"/>
  </w:num>
  <w:num w:numId="30" w16cid:durableId="2070685745">
    <w:abstractNumId w:val="23"/>
  </w:num>
  <w:num w:numId="31" w16cid:durableId="1032729550">
    <w:abstractNumId w:val="18"/>
  </w:num>
  <w:num w:numId="32" w16cid:durableId="1266229701">
    <w:abstractNumId w:val="35"/>
  </w:num>
  <w:num w:numId="33" w16cid:durableId="611982688">
    <w:abstractNumId w:val="15"/>
  </w:num>
  <w:num w:numId="34" w16cid:durableId="1574897578">
    <w:abstractNumId w:val="45"/>
  </w:num>
  <w:num w:numId="35" w16cid:durableId="471482352">
    <w:abstractNumId w:val="27"/>
  </w:num>
  <w:num w:numId="36" w16cid:durableId="1290476607">
    <w:abstractNumId w:val="37"/>
  </w:num>
  <w:num w:numId="37" w16cid:durableId="1210722576">
    <w:abstractNumId w:val="22"/>
  </w:num>
  <w:num w:numId="38" w16cid:durableId="845096115">
    <w:abstractNumId w:val="14"/>
  </w:num>
  <w:num w:numId="39" w16cid:durableId="955867572">
    <w:abstractNumId w:val="40"/>
  </w:num>
  <w:num w:numId="40" w16cid:durableId="2037463892">
    <w:abstractNumId w:val="24"/>
  </w:num>
  <w:num w:numId="41" w16cid:durableId="2117476472">
    <w:abstractNumId w:val="26"/>
  </w:num>
  <w:num w:numId="42" w16cid:durableId="122696491">
    <w:abstractNumId w:val="25"/>
  </w:num>
  <w:num w:numId="43" w16cid:durableId="1914316970">
    <w:abstractNumId w:val="20"/>
  </w:num>
  <w:num w:numId="44" w16cid:durableId="1288311695">
    <w:abstractNumId w:val="10"/>
  </w:num>
  <w:num w:numId="45" w16cid:durableId="520364514">
    <w:abstractNumId w:val="19"/>
  </w:num>
  <w:num w:numId="46" w16cid:durableId="442652803">
    <w:abstractNumId w:val="16"/>
  </w:num>
  <w:num w:numId="47" w16cid:durableId="34690497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isplayBackgroundShape/>
  <w:embedSystemFonts/>
  <w:proofState w:spelling="clean" w:grammar="clean"/>
  <w:defaultTabStop w:val="907"/>
  <w:doNotHyphenateCaps/>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A06"/>
    <w:rsid w:val="00001C6D"/>
    <w:rsid w:val="000031AA"/>
    <w:rsid w:val="0000335B"/>
    <w:rsid w:val="000044D0"/>
    <w:rsid w:val="00004984"/>
    <w:rsid w:val="00010747"/>
    <w:rsid w:val="00012F7C"/>
    <w:rsid w:val="00015E65"/>
    <w:rsid w:val="00021D45"/>
    <w:rsid w:val="000245BB"/>
    <w:rsid w:val="00027C51"/>
    <w:rsid w:val="000317FA"/>
    <w:rsid w:val="000369F8"/>
    <w:rsid w:val="00037B7D"/>
    <w:rsid w:val="0004110F"/>
    <w:rsid w:val="00042929"/>
    <w:rsid w:val="00045D3E"/>
    <w:rsid w:val="0005124B"/>
    <w:rsid w:val="00051419"/>
    <w:rsid w:val="00052D79"/>
    <w:rsid w:val="0006589F"/>
    <w:rsid w:val="00067279"/>
    <w:rsid w:val="00071DAF"/>
    <w:rsid w:val="000725AC"/>
    <w:rsid w:val="00072E09"/>
    <w:rsid w:val="00075903"/>
    <w:rsid w:val="0007758B"/>
    <w:rsid w:val="0008178D"/>
    <w:rsid w:val="000835F8"/>
    <w:rsid w:val="00085716"/>
    <w:rsid w:val="00085989"/>
    <w:rsid w:val="00086E86"/>
    <w:rsid w:val="00086F3B"/>
    <w:rsid w:val="00095792"/>
    <w:rsid w:val="00097F60"/>
    <w:rsid w:val="000A3ED5"/>
    <w:rsid w:val="000A594C"/>
    <w:rsid w:val="000B01C8"/>
    <w:rsid w:val="000B0734"/>
    <w:rsid w:val="000B1274"/>
    <w:rsid w:val="000B243A"/>
    <w:rsid w:val="000B4E47"/>
    <w:rsid w:val="000B7219"/>
    <w:rsid w:val="000C3705"/>
    <w:rsid w:val="000C3E4C"/>
    <w:rsid w:val="000D2D78"/>
    <w:rsid w:val="000D3F66"/>
    <w:rsid w:val="000D5535"/>
    <w:rsid w:val="000D561E"/>
    <w:rsid w:val="000D59A7"/>
    <w:rsid w:val="000E15A5"/>
    <w:rsid w:val="000E1D95"/>
    <w:rsid w:val="000E3016"/>
    <w:rsid w:val="000E4713"/>
    <w:rsid w:val="000E5E05"/>
    <w:rsid w:val="000E7A45"/>
    <w:rsid w:val="000F1373"/>
    <w:rsid w:val="000F2897"/>
    <w:rsid w:val="000F4C21"/>
    <w:rsid w:val="000F53BA"/>
    <w:rsid w:val="000F6597"/>
    <w:rsid w:val="000F7660"/>
    <w:rsid w:val="000F7C86"/>
    <w:rsid w:val="00101C5E"/>
    <w:rsid w:val="00103BF9"/>
    <w:rsid w:val="00105C69"/>
    <w:rsid w:val="00106A1B"/>
    <w:rsid w:val="001178D6"/>
    <w:rsid w:val="001238C8"/>
    <w:rsid w:val="00126990"/>
    <w:rsid w:val="00133FF1"/>
    <w:rsid w:val="001353DD"/>
    <w:rsid w:val="00136419"/>
    <w:rsid w:val="00136E91"/>
    <w:rsid w:val="00143EB3"/>
    <w:rsid w:val="00145A14"/>
    <w:rsid w:val="001468F2"/>
    <w:rsid w:val="00146A58"/>
    <w:rsid w:val="001472E1"/>
    <w:rsid w:val="00151437"/>
    <w:rsid w:val="00154804"/>
    <w:rsid w:val="00154F97"/>
    <w:rsid w:val="00156510"/>
    <w:rsid w:val="00162B53"/>
    <w:rsid w:val="00162FDD"/>
    <w:rsid w:val="00163941"/>
    <w:rsid w:val="00164C5D"/>
    <w:rsid w:val="001650DD"/>
    <w:rsid w:val="00173D18"/>
    <w:rsid w:val="00174FE8"/>
    <w:rsid w:val="00175034"/>
    <w:rsid w:val="00175848"/>
    <w:rsid w:val="001771F2"/>
    <w:rsid w:val="00181399"/>
    <w:rsid w:val="0018287B"/>
    <w:rsid w:val="00186E6E"/>
    <w:rsid w:val="00187CF2"/>
    <w:rsid w:val="00191467"/>
    <w:rsid w:val="00191758"/>
    <w:rsid w:val="00193256"/>
    <w:rsid w:val="00196093"/>
    <w:rsid w:val="001A1069"/>
    <w:rsid w:val="001A2F34"/>
    <w:rsid w:val="001A302B"/>
    <w:rsid w:val="001A35FC"/>
    <w:rsid w:val="001A5F56"/>
    <w:rsid w:val="001A7A52"/>
    <w:rsid w:val="001B1136"/>
    <w:rsid w:val="001B1453"/>
    <w:rsid w:val="001B1C55"/>
    <w:rsid w:val="001C1EDD"/>
    <w:rsid w:val="001C38D8"/>
    <w:rsid w:val="001D1770"/>
    <w:rsid w:val="001D3C1D"/>
    <w:rsid w:val="001D67B0"/>
    <w:rsid w:val="001F03FC"/>
    <w:rsid w:val="001F0A87"/>
    <w:rsid w:val="001F219B"/>
    <w:rsid w:val="001F2CE4"/>
    <w:rsid w:val="001F49FA"/>
    <w:rsid w:val="001F6409"/>
    <w:rsid w:val="001F6D64"/>
    <w:rsid w:val="00200906"/>
    <w:rsid w:val="00200ED8"/>
    <w:rsid w:val="002049D4"/>
    <w:rsid w:val="0020591F"/>
    <w:rsid w:val="00205B88"/>
    <w:rsid w:val="00210E64"/>
    <w:rsid w:val="0021133E"/>
    <w:rsid w:val="0021183F"/>
    <w:rsid w:val="0021346B"/>
    <w:rsid w:val="00216661"/>
    <w:rsid w:val="00217524"/>
    <w:rsid w:val="00222DF2"/>
    <w:rsid w:val="00223690"/>
    <w:rsid w:val="00227F4D"/>
    <w:rsid w:val="0023036A"/>
    <w:rsid w:val="00231409"/>
    <w:rsid w:val="00231876"/>
    <w:rsid w:val="00232DFF"/>
    <w:rsid w:val="0023443B"/>
    <w:rsid w:val="00234B39"/>
    <w:rsid w:val="00245509"/>
    <w:rsid w:val="0025126E"/>
    <w:rsid w:val="002549A6"/>
    <w:rsid w:val="00255E4D"/>
    <w:rsid w:val="00256BF7"/>
    <w:rsid w:val="002633BF"/>
    <w:rsid w:val="00270322"/>
    <w:rsid w:val="002725B0"/>
    <w:rsid w:val="00274D2A"/>
    <w:rsid w:val="00275F1F"/>
    <w:rsid w:val="00275F99"/>
    <w:rsid w:val="0028302C"/>
    <w:rsid w:val="0028434C"/>
    <w:rsid w:val="002843B0"/>
    <w:rsid w:val="0028454E"/>
    <w:rsid w:val="00284962"/>
    <w:rsid w:val="002914C1"/>
    <w:rsid w:val="002A1040"/>
    <w:rsid w:val="002A16D6"/>
    <w:rsid w:val="002A3FC5"/>
    <w:rsid w:val="002A5688"/>
    <w:rsid w:val="002A676D"/>
    <w:rsid w:val="002B2523"/>
    <w:rsid w:val="002B5C12"/>
    <w:rsid w:val="002B67FB"/>
    <w:rsid w:val="002B6CEA"/>
    <w:rsid w:val="002B71CE"/>
    <w:rsid w:val="002B77DF"/>
    <w:rsid w:val="002B79EC"/>
    <w:rsid w:val="002C07D8"/>
    <w:rsid w:val="002C0FD2"/>
    <w:rsid w:val="002C3B0C"/>
    <w:rsid w:val="002C4042"/>
    <w:rsid w:val="002C43AC"/>
    <w:rsid w:val="002C4433"/>
    <w:rsid w:val="002C7704"/>
    <w:rsid w:val="002D1504"/>
    <w:rsid w:val="002D1974"/>
    <w:rsid w:val="002D37DB"/>
    <w:rsid w:val="002D71AB"/>
    <w:rsid w:val="002E1986"/>
    <w:rsid w:val="002E1CB1"/>
    <w:rsid w:val="002E2892"/>
    <w:rsid w:val="002E338E"/>
    <w:rsid w:val="002E3610"/>
    <w:rsid w:val="002E743F"/>
    <w:rsid w:val="002F03D5"/>
    <w:rsid w:val="002F0A0E"/>
    <w:rsid w:val="002F24D6"/>
    <w:rsid w:val="002F3579"/>
    <w:rsid w:val="002F55B8"/>
    <w:rsid w:val="002F6EDB"/>
    <w:rsid w:val="002F7A0B"/>
    <w:rsid w:val="00301369"/>
    <w:rsid w:val="00304723"/>
    <w:rsid w:val="00307EBC"/>
    <w:rsid w:val="00310BBD"/>
    <w:rsid w:val="00310DE0"/>
    <w:rsid w:val="0031297A"/>
    <w:rsid w:val="0032107F"/>
    <w:rsid w:val="00321A7B"/>
    <w:rsid w:val="00321BB7"/>
    <w:rsid w:val="0032588A"/>
    <w:rsid w:val="003337BB"/>
    <w:rsid w:val="00342D5F"/>
    <w:rsid w:val="00345E8E"/>
    <w:rsid w:val="00346DFF"/>
    <w:rsid w:val="00352F0E"/>
    <w:rsid w:val="00353C17"/>
    <w:rsid w:val="003553C9"/>
    <w:rsid w:val="0036017A"/>
    <w:rsid w:val="00360560"/>
    <w:rsid w:val="00361B7B"/>
    <w:rsid w:val="00364551"/>
    <w:rsid w:val="00365E45"/>
    <w:rsid w:val="00366205"/>
    <w:rsid w:val="00367EAD"/>
    <w:rsid w:val="00371451"/>
    <w:rsid w:val="00373EC7"/>
    <w:rsid w:val="0037552A"/>
    <w:rsid w:val="003767E6"/>
    <w:rsid w:val="003825A9"/>
    <w:rsid w:val="00382D79"/>
    <w:rsid w:val="00385691"/>
    <w:rsid w:val="00385704"/>
    <w:rsid w:val="00386844"/>
    <w:rsid w:val="0039338A"/>
    <w:rsid w:val="00395F7E"/>
    <w:rsid w:val="003A14DA"/>
    <w:rsid w:val="003A3350"/>
    <w:rsid w:val="003A44B3"/>
    <w:rsid w:val="003A5754"/>
    <w:rsid w:val="003B0ADD"/>
    <w:rsid w:val="003B0B36"/>
    <w:rsid w:val="003B2E02"/>
    <w:rsid w:val="003B5EDE"/>
    <w:rsid w:val="003B663E"/>
    <w:rsid w:val="003B77E7"/>
    <w:rsid w:val="003C2859"/>
    <w:rsid w:val="003C4ECE"/>
    <w:rsid w:val="003C68B9"/>
    <w:rsid w:val="003D296A"/>
    <w:rsid w:val="003D4262"/>
    <w:rsid w:val="003D5C0F"/>
    <w:rsid w:val="003D5ED8"/>
    <w:rsid w:val="003D651F"/>
    <w:rsid w:val="003E3F4B"/>
    <w:rsid w:val="003E64F0"/>
    <w:rsid w:val="003F0FE6"/>
    <w:rsid w:val="003F4CE2"/>
    <w:rsid w:val="003F75F2"/>
    <w:rsid w:val="00400448"/>
    <w:rsid w:val="00400D1A"/>
    <w:rsid w:val="00401871"/>
    <w:rsid w:val="00402563"/>
    <w:rsid w:val="00404500"/>
    <w:rsid w:val="00410F58"/>
    <w:rsid w:val="0041277F"/>
    <w:rsid w:val="00413B0A"/>
    <w:rsid w:val="0041400B"/>
    <w:rsid w:val="004141F6"/>
    <w:rsid w:val="0041498E"/>
    <w:rsid w:val="00414F84"/>
    <w:rsid w:val="004158E7"/>
    <w:rsid w:val="00415AFA"/>
    <w:rsid w:val="00417455"/>
    <w:rsid w:val="00420C4A"/>
    <w:rsid w:val="004219F3"/>
    <w:rsid w:val="00426793"/>
    <w:rsid w:val="00431B51"/>
    <w:rsid w:val="004338DB"/>
    <w:rsid w:val="00436F97"/>
    <w:rsid w:val="0044357A"/>
    <w:rsid w:val="0044364F"/>
    <w:rsid w:val="00445EF7"/>
    <w:rsid w:val="00446B14"/>
    <w:rsid w:val="00452299"/>
    <w:rsid w:val="004557A4"/>
    <w:rsid w:val="0045599D"/>
    <w:rsid w:val="00465360"/>
    <w:rsid w:val="004655E0"/>
    <w:rsid w:val="004665A7"/>
    <w:rsid w:val="004675CB"/>
    <w:rsid w:val="00467D66"/>
    <w:rsid w:val="00471A64"/>
    <w:rsid w:val="00471F95"/>
    <w:rsid w:val="004747F0"/>
    <w:rsid w:val="00475A21"/>
    <w:rsid w:val="004825B2"/>
    <w:rsid w:val="00482F0E"/>
    <w:rsid w:val="00483FB9"/>
    <w:rsid w:val="00486319"/>
    <w:rsid w:val="00491FFB"/>
    <w:rsid w:val="004930D8"/>
    <w:rsid w:val="004933D1"/>
    <w:rsid w:val="00493403"/>
    <w:rsid w:val="00495B4B"/>
    <w:rsid w:val="00497123"/>
    <w:rsid w:val="004A4E71"/>
    <w:rsid w:val="004A6FF6"/>
    <w:rsid w:val="004B0764"/>
    <w:rsid w:val="004B4644"/>
    <w:rsid w:val="004B5851"/>
    <w:rsid w:val="004C43A3"/>
    <w:rsid w:val="004C7DA2"/>
    <w:rsid w:val="004D55D6"/>
    <w:rsid w:val="004D64C9"/>
    <w:rsid w:val="004E4F15"/>
    <w:rsid w:val="004E5705"/>
    <w:rsid w:val="004F28B0"/>
    <w:rsid w:val="004F2A8A"/>
    <w:rsid w:val="004F2DCD"/>
    <w:rsid w:val="004F51AB"/>
    <w:rsid w:val="00500F39"/>
    <w:rsid w:val="005028B4"/>
    <w:rsid w:val="0050294C"/>
    <w:rsid w:val="00506CA9"/>
    <w:rsid w:val="0051167B"/>
    <w:rsid w:val="0051208A"/>
    <w:rsid w:val="005132AD"/>
    <w:rsid w:val="00514615"/>
    <w:rsid w:val="00515D21"/>
    <w:rsid w:val="00520143"/>
    <w:rsid w:val="00521401"/>
    <w:rsid w:val="00524840"/>
    <w:rsid w:val="00524A70"/>
    <w:rsid w:val="00527291"/>
    <w:rsid w:val="00527F03"/>
    <w:rsid w:val="005300CB"/>
    <w:rsid w:val="0053101F"/>
    <w:rsid w:val="00531E69"/>
    <w:rsid w:val="00543541"/>
    <w:rsid w:val="00544985"/>
    <w:rsid w:val="00544ACD"/>
    <w:rsid w:val="00544C6A"/>
    <w:rsid w:val="005453BA"/>
    <w:rsid w:val="005470C6"/>
    <w:rsid w:val="00551F9B"/>
    <w:rsid w:val="00554C2B"/>
    <w:rsid w:val="00554CEB"/>
    <w:rsid w:val="00554F2A"/>
    <w:rsid w:val="00565C2D"/>
    <w:rsid w:val="00570E8E"/>
    <w:rsid w:val="00575DD8"/>
    <w:rsid w:val="00580576"/>
    <w:rsid w:val="0058555F"/>
    <w:rsid w:val="0059188B"/>
    <w:rsid w:val="005927F4"/>
    <w:rsid w:val="0059301B"/>
    <w:rsid w:val="00593890"/>
    <w:rsid w:val="005A3CF8"/>
    <w:rsid w:val="005A47EF"/>
    <w:rsid w:val="005B4433"/>
    <w:rsid w:val="005B4F39"/>
    <w:rsid w:val="005C1232"/>
    <w:rsid w:val="005C1780"/>
    <w:rsid w:val="005D0BC9"/>
    <w:rsid w:val="005D1184"/>
    <w:rsid w:val="005D11D9"/>
    <w:rsid w:val="005D3263"/>
    <w:rsid w:val="005D5036"/>
    <w:rsid w:val="005D6208"/>
    <w:rsid w:val="005E055F"/>
    <w:rsid w:val="005E16A3"/>
    <w:rsid w:val="005E2BA9"/>
    <w:rsid w:val="005F6130"/>
    <w:rsid w:val="005F630D"/>
    <w:rsid w:val="005F7AA2"/>
    <w:rsid w:val="0061003D"/>
    <w:rsid w:val="006135D1"/>
    <w:rsid w:val="00617003"/>
    <w:rsid w:val="00620594"/>
    <w:rsid w:val="00622464"/>
    <w:rsid w:val="006252CC"/>
    <w:rsid w:val="0062531A"/>
    <w:rsid w:val="00626E0A"/>
    <w:rsid w:val="00635DF6"/>
    <w:rsid w:val="006417D9"/>
    <w:rsid w:val="00642C4D"/>
    <w:rsid w:val="006431D6"/>
    <w:rsid w:val="00644F52"/>
    <w:rsid w:val="00650097"/>
    <w:rsid w:val="006500B9"/>
    <w:rsid w:val="0065022D"/>
    <w:rsid w:val="006601F7"/>
    <w:rsid w:val="00660DA0"/>
    <w:rsid w:val="00661192"/>
    <w:rsid w:val="00661286"/>
    <w:rsid w:val="00662129"/>
    <w:rsid w:val="00663322"/>
    <w:rsid w:val="006672A5"/>
    <w:rsid w:val="006708AE"/>
    <w:rsid w:val="0067106D"/>
    <w:rsid w:val="00671B6C"/>
    <w:rsid w:val="006742C7"/>
    <w:rsid w:val="00674FBA"/>
    <w:rsid w:val="0067557C"/>
    <w:rsid w:val="00682A91"/>
    <w:rsid w:val="00683E39"/>
    <w:rsid w:val="006860F1"/>
    <w:rsid w:val="00686E64"/>
    <w:rsid w:val="00690537"/>
    <w:rsid w:val="00691568"/>
    <w:rsid w:val="00692817"/>
    <w:rsid w:val="006950ED"/>
    <w:rsid w:val="006A0A7B"/>
    <w:rsid w:val="006A59AB"/>
    <w:rsid w:val="006B146B"/>
    <w:rsid w:val="006B1D90"/>
    <w:rsid w:val="006B33AF"/>
    <w:rsid w:val="006B3983"/>
    <w:rsid w:val="006B4051"/>
    <w:rsid w:val="006B587F"/>
    <w:rsid w:val="006C0311"/>
    <w:rsid w:val="006C2976"/>
    <w:rsid w:val="006C3523"/>
    <w:rsid w:val="006C429F"/>
    <w:rsid w:val="006D2F8B"/>
    <w:rsid w:val="006D3790"/>
    <w:rsid w:val="006D4E1D"/>
    <w:rsid w:val="006E2DBA"/>
    <w:rsid w:val="006F292B"/>
    <w:rsid w:val="006F2DD0"/>
    <w:rsid w:val="007003B9"/>
    <w:rsid w:val="007006AA"/>
    <w:rsid w:val="00701D96"/>
    <w:rsid w:val="00704231"/>
    <w:rsid w:val="00710167"/>
    <w:rsid w:val="00711207"/>
    <w:rsid w:val="007115ED"/>
    <w:rsid w:val="0071684B"/>
    <w:rsid w:val="00717D2F"/>
    <w:rsid w:val="0072005B"/>
    <w:rsid w:val="007246F9"/>
    <w:rsid w:val="0072537B"/>
    <w:rsid w:val="007338C1"/>
    <w:rsid w:val="0074092E"/>
    <w:rsid w:val="007418CA"/>
    <w:rsid w:val="0074213D"/>
    <w:rsid w:val="007445E8"/>
    <w:rsid w:val="00753795"/>
    <w:rsid w:val="007642B0"/>
    <w:rsid w:val="007662F5"/>
    <w:rsid w:val="0076696C"/>
    <w:rsid w:val="00767229"/>
    <w:rsid w:val="00770324"/>
    <w:rsid w:val="00773F26"/>
    <w:rsid w:val="00784BDE"/>
    <w:rsid w:val="007851ED"/>
    <w:rsid w:val="0078687D"/>
    <w:rsid w:val="00787AA7"/>
    <w:rsid w:val="00787D13"/>
    <w:rsid w:val="00792B68"/>
    <w:rsid w:val="007A2F84"/>
    <w:rsid w:val="007A3A51"/>
    <w:rsid w:val="007A7E7B"/>
    <w:rsid w:val="007B310C"/>
    <w:rsid w:val="007B34A7"/>
    <w:rsid w:val="007B37A6"/>
    <w:rsid w:val="007B5F54"/>
    <w:rsid w:val="007C5B2C"/>
    <w:rsid w:val="007D40CE"/>
    <w:rsid w:val="007E2C65"/>
    <w:rsid w:val="007E47F6"/>
    <w:rsid w:val="007E642D"/>
    <w:rsid w:val="007F0F82"/>
    <w:rsid w:val="007F58A4"/>
    <w:rsid w:val="008045D9"/>
    <w:rsid w:val="00805810"/>
    <w:rsid w:val="008112AA"/>
    <w:rsid w:val="00813E28"/>
    <w:rsid w:val="00814771"/>
    <w:rsid w:val="00814804"/>
    <w:rsid w:val="0081636D"/>
    <w:rsid w:val="00825DB5"/>
    <w:rsid w:val="00830D36"/>
    <w:rsid w:val="00830E47"/>
    <w:rsid w:val="00831AE1"/>
    <w:rsid w:val="0084170C"/>
    <w:rsid w:val="008440AA"/>
    <w:rsid w:val="008444D7"/>
    <w:rsid w:val="00846B8B"/>
    <w:rsid w:val="00851D54"/>
    <w:rsid w:val="00853622"/>
    <w:rsid w:val="008550CC"/>
    <w:rsid w:val="008562BB"/>
    <w:rsid w:val="008610DC"/>
    <w:rsid w:val="0086186B"/>
    <w:rsid w:val="00862EF9"/>
    <w:rsid w:val="008653CE"/>
    <w:rsid w:val="00867040"/>
    <w:rsid w:val="00867F8B"/>
    <w:rsid w:val="00872AB5"/>
    <w:rsid w:val="00872B6B"/>
    <w:rsid w:val="00873545"/>
    <w:rsid w:val="008745C0"/>
    <w:rsid w:val="00876ABD"/>
    <w:rsid w:val="00877730"/>
    <w:rsid w:val="00885385"/>
    <w:rsid w:val="008857F8"/>
    <w:rsid w:val="008877AD"/>
    <w:rsid w:val="008944AC"/>
    <w:rsid w:val="00894F7B"/>
    <w:rsid w:val="00896A7E"/>
    <w:rsid w:val="00896BD6"/>
    <w:rsid w:val="00897F08"/>
    <w:rsid w:val="008A0532"/>
    <w:rsid w:val="008A1530"/>
    <w:rsid w:val="008A3ED8"/>
    <w:rsid w:val="008B1725"/>
    <w:rsid w:val="008B502A"/>
    <w:rsid w:val="008B53BB"/>
    <w:rsid w:val="008B62FB"/>
    <w:rsid w:val="008C2613"/>
    <w:rsid w:val="008C2C19"/>
    <w:rsid w:val="008C3749"/>
    <w:rsid w:val="008C511F"/>
    <w:rsid w:val="008D7DF7"/>
    <w:rsid w:val="008E011A"/>
    <w:rsid w:val="008E0467"/>
    <w:rsid w:val="008E2676"/>
    <w:rsid w:val="008E4A74"/>
    <w:rsid w:val="008E6CA8"/>
    <w:rsid w:val="008F2DBE"/>
    <w:rsid w:val="008F6041"/>
    <w:rsid w:val="008F648F"/>
    <w:rsid w:val="00901A76"/>
    <w:rsid w:val="00903555"/>
    <w:rsid w:val="00904049"/>
    <w:rsid w:val="009066B4"/>
    <w:rsid w:val="00910BA6"/>
    <w:rsid w:val="009121F2"/>
    <w:rsid w:val="00913817"/>
    <w:rsid w:val="00916AF3"/>
    <w:rsid w:val="00916EC6"/>
    <w:rsid w:val="0091770E"/>
    <w:rsid w:val="009214AC"/>
    <w:rsid w:val="00922B17"/>
    <w:rsid w:val="00925AA1"/>
    <w:rsid w:val="00931419"/>
    <w:rsid w:val="00932323"/>
    <w:rsid w:val="00934A1B"/>
    <w:rsid w:val="00935D59"/>
    <w:rsid w:val="009410CA"/>
    <w:rsid w:val="009445A0"/>
    <w:rsid w:val="00947AD1"/>
    <w:rsid w:val="00950758"/>
    <w:rsid w:val="00951A42"/>
    <w:rsid w:val="00951D6D"/>
    <w:rsid w:val="00957362"/>
    <w:rsid w:val="00960C1B"/>
    <w:rsid w:val="00961423"/>
    <w:rsid w:val="00961930"/>
    <w:rsid w:val="0096359B"/>
    <w:rsid w:val="009636BD"/>
    <w:rsid w:val="0096384D"/>
    <w:rsid w:val="0096404F"/>
    <w:rsid w:val="00965028"/>
    <w:rsid w:val="009673F8"/>
    <w:rsid w:val="00970F59"/>
    <w:rsid w:val="00972C18"/>
    <w:rsid w:val="0098033C"/>
    <w:rsid w:val="009871D3"/>
    <w:rsid w:val="009874E2"/>
    <w:rsid w:val="009913E6"/>
    <w:rsid w:val="00991C1F"/>
    <w:rsid w:val="00992C76"/>
    <w:rsid w:val="0099318F"/>
    <w:rsid w:val="00994C15"/>
    <w:rsid w:val="00996822"/>
    <w:rsid w:val="00996BA5"/>
    <w:rsid w:val="0099727E"/>
    <w:rsid w:val="009A11D5"/>
    <w:rsid w:val="009A3392"/>
    <w:rsid w:val="009A5E09"/>
    <w:rsid w:val="009B37CF"/>
    <w:rsid w:val="009B666F"/>
    <w:rsid w:val="009C254B"/>
    <w:rsid w:val="009C4210"/>
    <w:rsid w:val="009C45BF"/>
    <w:rsid w:val="009C488D"/>
    <w:rsid w:val="009C74E6"/>
    <w:rsid w:val="009D456A"/>
    <w:rsid w:val="009D4D9E"/>
    <w:rsid w:val="009D7208"/>
    <w:rsid w:val="009D788B"/>
    <w:rsid w:val="009E0B41"/>
    <w:rsid w:val="009E0EF2"/>
    <w:rsid w:val="009F3B3E"/>
    <w:rsid w:val="009F73E6"/>
    <w:rsid w:val="00A012AC"/>
    <w:rsid w:val="00A04B22"/>
    <w:rsid w:val="00A05C7F"/>
    <w:rsid w:val="00A10C4A"/>
    <w:rsid w:val="00A11869"/>
    <w:rsid w:val="00A15D89"/>
    <w:rsid w:val="00A261DB"/>
    <w:rsid w:val="00A31311"/>
    <w:rsid w:val="00A34615"/>
    <w:rsid w:val="00A373E6"/>
    <w:rsid w:val="00A37B88"/>
    <w:rsid w:val="00A41603"/>
    <w:rsid w:val="00A432DD"/>
    <w:rsid w:val="00A50504"/>
    <w:rsid w:val="00A50926"/>
    <w:rsid w:val="00A52932"/>
    <w:rsid w:val="00A53C6A"/>
    <w:rsid w:val="00A54D06"/>
    <w:rsid w:val="00A55C04"/>
    <w:rsid w:val="00A57F23"/>
    <w:rsid w:val="00A613F6"/>
    <w:rsid w:val="00A6161B"/>
    <w:rsid w:val="00A6177F"/>
    <w:rsid w:val="00A64A12"/>
    <w:rsid w:val="00A650DE"/>
    <w:rsid w:val="00A653BF"/>
    <w:rsid w:val="00A73071"/>
    <w:rsid w:val="00A73E84"/>
    <w:rsid w:val="00A74658"/>
    <w:rsid w:val="00A74665"/>
    <w:rsid w:val="00A74E79"/>
    <w:rsid w:val="00A76F99"/>
    <w:rsid w:val="00A770D3"/>
    <w:rsid w:val="00A805EC"/>
    <w:rsid w:val="00A83C75"/>
    <w:rsid w:val="00A91DC9"/>
    <w:rsid w:val="00A95EFB"/>
    <w:rsid w:val="00A96235"/>
    <w:rsid w:val="00A9693B"/>
    <w:rsid w:val="00AA0AE1"/>
    <w:rsid w:val="00AA0AE9"/>
    <w:rsid w:val="00AB09BC"/>
    <w:rsid w:val="00AB2412"/>
    <w:rsid w:val="00AB4DDE"/>
    <w:rsid w:val="00AB53F5"/>
    <w:rsid w:val="00AC0929"/>
    <w:rsid w:val="00AC4B57"/>
    <w:rsid w:val="00AC6669"/>
    <w:rsid w:val="00AD3255"/>
    <w:rsid w:val="00AD44BF"/>
    <w:rsid w:val="00AD4D07"/>
    <w:rsid w:val="00AD7F45"/>
    <w:rsid w:val="00AE0266"/>
    <w:rsid w:val="00AE14B9"/>
    <w:rsid w:val="00AE1E70"/>
    <w:rsid w:val="00AE2D6E"/>
    <w:rsid w:val="00AE2DFD"/>
    <w:rsid w:val="00AE3495"/>
    <w:rsid w:val="00AE3771"/>
    <w:rsid w:val="00AE395D"/>
    <w:rsid w:val="00AE3F36"/>
    <w:rsid w:val="00AE457D"/>
    <w:rsid w:val="00AE6B8D"/>
    <w:rsid w:val="00AF3331"/>
    <w:rsid w:val="00AF4595"/>
    <w:rsid w:val="00AF59F6"/>
    <w:rsid w:val="00B01560"/>
    <w:rsid w:val="00B019AE"/>
    <w:rsid w:val="00B02073"/>
    <w:rsid w:val="00B0279E"/>
    <w:rsid w:val="00B05351"/>
    <w:rsid w:val="00B0680E"/>
    <w:rsid w:val="00B069C1"/>
    <w:rsid w:val="00B12733"/>
    <w:rsid w:val="00B12FCC"/>
    <w:rsid w:val="00B1313E"/>
    <w:rsid w:val="00B13869"/>
    <w:rsid w:val="00B17D1E"/>
    <w:rsid w:val="00B203AD"/>
    <w:rsid w:val="00B22382"/>
    <w:rsid w:val="00B22536"/>
    <w:rsid w:val="00B22F35"/>
    <w:rsid w:val="00B23606"/>
    <w:rsid w:val="00B266CB"/>
    <w:rsid w:val="00B27F45"/>
    <w:rsid w:val="00B30700"/>
    <w:rsid w:val="00B3263C"/>
    <w:rsid w:val="00B35331"/>
    <w:rsid w:val="00B42056"/>
    <w:rsid w:val="00B44BD7"/>
    <w:rsid w:val="00B45099"/>
    <w:rsid w:val="00B46C37"/>
    <w:rsid w:val="00B471B0"/>
    <w:rsid w:val="00B512C6"/>
    <w:rsid w:val="00B54F7A"/>
    <w:rsid w:val="00B5699B"/>
    <w:rsid w:val="00B6345F"/>
    <w:rsid w:val="00B639CB"/>
    <w:rsid w:val="00B713C2"/>
    <w:rsid w:val="00B7363B"/>
    <w:rsid w:val="00B75C50"/>
    <w:rsid w:val="00B760C2"/>
    <w:rsid w:val="00B81062"/>
    <w:rsid w:val="00B83A8D"/>
    <w:rsid w:val="00B9124C"/>
    <w:rsid w:val="00B97A4B"/>
    <w:rsid w:val="00BA0B15"/>
    <w:rsid w:val="00BB0F85"/>
    <w:rsid w:val="00BB16CC"/>
    <w:rsid w:val="00BB2A3B"/>
    <w:rsid w:val="00BB3E2A"/>
    <w:rsid w:val="00BB3E98"/>
    <w:rsid w:val="00BB49DD"/>
    <w:rsid w:val="00BB6F5F"/>
    <w:rsid w:val="00BB7C7E"/>
    <w:rsid w:val="00BC1649"/>
    <w:rsid w:val="00BC20F4"/>
    <w:rsid w:val="00BC385F"/>
    <w:rsid w:val="00BC4E8F"/>
    <w:rsid w:val="00BC6719"/>
    <w:rsid w:val="00BD20E5"/>
    <w:rsid w:val="00BD4E5E"/>
    <w:rsid w:val="00BD5D1E"/>
    <w:rsid w:val="00BD5F57"/>
    <w:rsid w:val="00BD619E"/>
    <w:rsid w:val="00BD7039"/>
    <w:rsid w:val="00BF4A10"/>
    <w:rsid w:val="00BF5F65"/>
    <w:rsid w:val="00C013D6"/>
    <w:rsid w:val="00C01921"/>
    <w:rsid w:val="00C03047"/>
    <w:rsid w:val="00C04219"/>
    <w:rsid w:val="00C151E3"/>
    <w:rsid w:val="00C21190"/>
    <w:rsid w:val="00C30976"/>
    <w:rsid w:val="00C3113F"/>
    <w:rsid w:val="00C36C6C"/>
    <w:rsid w:val="00C375FB"/>
    <w:rsid w:val="00C43EE6"/>
    <w:rsid w:val="00C451AF"/>
    <w:rsid w:val="00C45527"/>
    <w:rsid w:val="00C464B8"/>
    <w:rsid w:val="00C4754B"/>
    <w:rsid w:val="00C47F07"/>
    <w:rsid w:val="00C71D3A"/>
    <w:rsid w:val="00C75385"/>
    <w:rsid w:val="00C755A8"/>
    <w:rsid w:val="00C77CB3"/>
    <w:rsid w:val="00C81822"/>
    <w:rsid w:val="00C85CB7"/>
    <w:rsid w:val="00C90C88"/>
    <w:rsid w:val="00C91354"/>
    <w:rsid w:val="00C94BAE"/>
    <w:rsid w:val="00C9740E"/>
    <w:rsid w:val="00CA1C91"/>
    <w:rsid w:val="00CA2F9B"/>
    <w:rsid w:val="00CA495D"/>
    <w:rsid w:val="00CA55A3"/>
    <w:rsid w:val="00CA5ED9"/>
    <w:rsid w:val="00CB5C99"/>
    <w:rsid w:val="00CB72D7"/>
    <w:rsid w:val="00CC24F4"/>
    <w:rsid w:val="00CC6161"/>
    <w:rsid w:val="00CD376C"/>
    <w:rsid w:val="00CD44C8"/>
    <w:rsid w:val="00CD53BA"/>
    <w:rsid w:val="00CD5690"/>
    <w:rsid w:val="00CD6E61"/>
    <w:rsid w:val="00CE1165"/>
    <w:rsid w:val="00CE1372"/>
    <w:rsid w:val="00CE2317"/>
    <w:rsid w:val="00CE4C59"/>
    <w:rsid w:val="00CE5B3D"/>
    <w:rsid w:val="00CE76B6"/>
    <w:rsid w:val="00CF14B6"/>
    <w:rsid w:val="00CF4A71"/>
    <w:rsid w:val="00CF7F3A"/>
    <w:rsid w:val="00D03EB8"/>
    <w:rsid w:val="00D045FA"/>
    <w:rsid w:val="00D04EF2"/>
    <w:rsid w:val="00D0646C"/>
    <w:rsid w:val="00D06B4D"/>
    <w:rsid w:val="00D07F22"/>
    <w:rsid w:val="00D12E0E"/>
    <w:rsid w:val="00D140DB"/>
    <w:rsid w:val="00D1480D"/>
    <w:rsid w:val="00D16D1B"/>
    <w:rsid w:val="00D16D56"/>
    <w:rsid w:val="00D23D76"/>
    <w:rsid w:val="00D2441D"/>
    <w:rsid w:val="00D2447A"/>
    <w:rsid w:val="00D2544F"/>
    <w:rsid w:val="00D32855"/>
    <w:rsid w:val="00D32FC5"/>
    <w:rsid w:val="00D36807"/>
    <w:rsid w:val="00D51ED1"/>
    <w:rsid w:val="00D533AA"/>
    <w:rsid w:val="00D5357C"/>
    <w:rsid w:val="00D538C1"/>
    <w:rsid w:val="00D61AD3"/>
    <w:rsid w:val="00D73505"/>
    <w:rsid w:val="00D75D22"/>
    <w:rsid w:val="00D7605F"/>
    <w:rsid w:val="00D77EDE"/>
    <w:rsid w:val="00D80F0D"/>
    <w:rsid w:val="00D81945"/>
    <w:rsid w:val="00D82A12"/>
    <w:rsid w:val="00D90690"/>
    <w:rsid w:val="00D91C84"/>
    <w:rsid w:val="00D923D7"/>
    <w:rsid w:val="00DA1914"/>
    <w:rsid w:val="00DA1968"/>
    <w:rsid w:val="00DA3E5C"/>
    <w:rsid w:val="00DA57CF"/>
    <w:rsid w:val="00DA5A06"/>
    <w:rsid w:val="00DA60D9"/>
    <w:rsid w:val="00DA6F81"/>
    <w:rsid w:val="00DA737A"/>
    <w:rsid w:val="00DB0C63"/>
    <w:rsid w:val="00DB231F"/>
    <w:rsid w:val="00DB4777"/>
    <w:rsid w:val="00DB56AD"/>
    <w:rsid w:val="00DB5A8F"/>
    <w:rsid w:val="00DB7193"/>
    <w:rsid w:val="00DB7C93"/>
    <w:rsid w:val="00DC05EC"/>
    <w:rsid w:val="00DC79AB"/>
    <w:rsid w:val="00DD0927"/>
    <w:rsid w:val="00DD78E8"/>
    <w:rsid w:val="00DD7FF1"/>
    <w:rsid w:val="00DE16D2"/>
    <w:rsid w:val="00DE456F"/>
    <w:rsid w:val="00DF0171"/>
    <w:rsid w:val="00DF0CD6"/>
    <w:rsid w:val="00DF1BE7"/>
    <w:rsid w:val="00DF2998"/>
    <w:rsid w:val="00DF3156"/>
    <w:rsid w:val="00DF5A50"/>
    <w:rsid w:val="00DF5ABA"/>
    <w:rsid w:val="00DF706E"/>
    <w:rsid w:val="00DF7E7A"/>
    <w:rsid w:val="00E02A45"/>
    <w:rsid w:val="00E03DB9"/>
    <w:rsid w:val="00E05D97"/>
    <w:rsid w:val="00E11A49"/>
    <w:rsid w:val="00E127CD"/>
    <w:rsid w:val="00E167F3"/>
    <w:rsid w:val="00E17BC3"/>
    <w:rsid w:val="00E25BFA"/>
    <w:rsid w:val="00E261C8"/>
    <w:rsid w:val="00E30588"/>
    <w:rsid w:val="00E33AD8"/>
    <w:rsid w:val="00E3514D"/>
    <w:rsid w:val="00E36382"/>
    <w:rsid w:val="00E40470"/>
    <w:rsid w:val="00E40773"/>
    <w:rsid w:val="00E44576"/>
    <w:rsid w:val="00E4600E"/>
    <w:rsid w:val="00E50E1A"/>
    <w:rsid w:val="00E53510"/>
    <w:rsid w:val="00E53905"/>
    <w:rsid w:val="00E54088"/>
    <w:rsid w:val="00E60648"/>
    <w:rsid w:val="00E61C7A"/>
    <w:rsid w:val="00E63DCD"/>
    <w:rsid w:val="00E677A0"/>
    <w:rsid w:val="00E7050B"/>
    <w:rsid w:val="00E72268"/>
    <w:rsid w:val="00E736BD"/>
    <w:rsid w:val="00E74942"/>
    <w:rsid w:val="00E8003B"/>
    <w:rsid w:val="00E80B44"/>
    <w:rsid w:val="00E81129"/>
    <w:rsid w:val="00E85C02"/>
    <w:rsid w:val="00E8652A"/>
    <w:rsid w:val="00E945B4"/>
    <w:rsid w:val="00E95715"/>
    <w:rsid w:val="00E96DB8"/>
    <w:rsid w:val="00EA0ACA"/>
    <w:rsid w:val="00EA3660"/>
    <w:rsid w:val="00EA491D"/>
    <w:rsid w:val="00EA4EC2"/>
    <w:rsid w:val="00EB26A5"/>
    <w:rsid w:val="00EB452C"/>
    <w:rsid w:val="00EB5AE9"/>
    <w:rsid w:val="00EB67A7"/>
    <w:rsid w:val="00EB73B6"/>
    <w:rsid w:val="00EC0E3B"/>
    <w:rsid w:val="00EC4613"/>
    <w:rsid w:val="00ED0692"/>
    <w:rsid w:val="00ED1183"/>
    <w:rsid w:val="00ED18EE"/>
    <w:rsid w:val="00ED2B21"/>
    <w:rsid w:val="00ED5EFF"/>
    <w:rsid w:val="00EE0CFC"/>
    <w:rsid w:val="00EE1C52"/>
    <w:rsid w:val="00EE3C78"/>
    <w:rsid w:val="00EE4D44"/>
    <w:rsid w:val="00EE792F"/>
    <w:rsid w:val="00EF2C06"/>
    <w:rsid w:val="00EF3C47"/>
    <w:rsid w:val="00EF4F10"/>
    <w:rsid w:val="00EF58E2"/>
    <w:rsid w:val="00F0186E"/>
    <w:rsid w:val="00F02644"/>
    <w:rsid w:val="00F029AA"/>
    <w:rsid w:val="00F07117"/>
    <w:rsid w:val="00F121FF"/>
    <w:rsid w:val="00F13A88"/>
    <w:rsid w:val="00F1496C"/>
    <w:rsid w:val="00F15942"/>
    <w:rsid w:val="00F16578"/>
    <w:rsid w:val="00F224D2"/>
    <w:rsid w:val="00F23E1E"/>
    <w:rsid w:val="00F24F5C"/>
    <w:rsid w:val="00F267CE"/>
    <w:rsid w:val="00F3183D"/>
    <w:rsid w:val="00F321E8"/>
    <w:rsid w:val="00F41FD3"/>
    <w:rsid w:val="00F4617C"/>
    <w:rsid w:val="00F5483C"/>
    <w:rsid w:val="00F55543"/>
    <w:rsid w:val="00F55BCB"/>
    <w:rsid w:val="00F56FA0"/>
    <w:rsid w:val="00F57DE7"/>
    <w:rsid w:val="00F60084"/>
    <w:rsid w:val="00F61A94"/>
    <w:rsid w:val="00F66661"/>
    <w:rsid w:val="00F66CB1"/>
    <w:rsid w:val="00F675F4"/>
    <w:rsid w:val="00F702B8"/>
    <w:rsid w:val="00F71F22"/>
    <w:rsid w:val="00F72006"/>
    <w:rsid w:val="00F82D17"/>
    <w:rsid w:val="00F8318A"/>
    <w:rsid w:val="00F83A8A"/>
    <w:rsid w:val="00F83E52"/>
    <w:rsid w:val="00F84543"/>
    <w:rsid w:val="00F8492F"/>
    <w:rsid w:val="00F856B8"/>
    <w:rsid w:val="00F90E1C"/>
    <w:rsid w:val="00F91C05"/>
    <w:rsid w:val="00F92AF1"/>
    <w:rsid w:val="00F93612"/>
    <w:rsid w:val="00F94CD2"/>
    <w:rsid w:val="00F95202"/>
    <w:rsid w:val="00FA0399"/>
    <w:rsid w:val="00FA1A0C"/>
    <w:rsid w:val="00FA674D"/>
    <w:rsid w:val="00FA70BE"/>
    <w:rsid w:val="00FB2786"/>
    <w:rsid w:val="00FB454C"/>
    <w:rsid w:val="00FB7C82"/>
    <w:rsid w:val="00FC2AD4"/>
    <w:rsid w:val="00FC4534"/>
    <w:rsid w:val="00FC46A4"/>
    <w:rsid w:val="00FC47EB"/>
    <w:rsid w:val="00FD2553"/>
    <w:rsid w:val="00FD2C4E"/>
    <w:rsid w:val="00FD3A49"/>
    <w:rsid w:val="00FD44C9"/>
    <w:rsid w:val="00FD4862"/>
    <w:rsid w:val="00FD49B0"/>
    <w:rsid w:val="00FD6794"/>
    <w:rsid w:val="00FD6937"/>
    <w:rsid w:val="00FD7F20"/>
    <w:rsid w:val="00FE05E6"/>
    <w:rsid w:val="00FE1B07"/>
    <w:rsid w:val="00FE2F04"/>
    <w:rsid w:val="00FE33E7"/>
    <w:rsid w:val="00FE3B3C"/>
    <w:rsid w:val="00FE4AB8"/>
    <w:rsid w:val="00FE588B"/>
    <w:rsid w:val="00FE5E9F"/>
    <w:rsid w:val="00FF113A"/>
    <w:rsid w:val="00FF191B"/>
    <w:rsid w:val="00FF54EE"/>
    <w:rsid w:val="00FF7E4C"/>
    <w:rsid w:val="1DE6A60D"/>
    <w:rsid w:val="6F314899"/>
    <w:rsid w:val="71C40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C72169"/>
  <w15:docId w15:val="{91F09B41-73E9-4B96-9073-A08DF4C6F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24B"/>
    <w:rPr>
      <w:rFonts w:ascii="Arial" w:hAnsi="Arial" w:cs="Arial"/>
      <w:sz w:val="22"/>
      <w:szCs w:val="22"/>
      <w:lang w:eastAsia="en-US"/>
    </w:rPr>
  </w:style>
  <w:style w:type="paragraph" w:styleId="Heading1">
    <w:name w:val="heading 1"/>
    <w:basedOn w:val="Normal"/>
    <w:next w:val="Normal"/>
    <w:link w:val="Heading1Char"/>
    <w:qFormat/>
    <w:rsid w:val="0005124B"/>
    <w:pPr>
      <w:outlineLvl w:val="0"/>
    </w:pPr>
    <w:rPr>
      <w:b/>
      <w:sz w:val="24"/>
      <w:szCs w:val="24"/>
    </w:rPr>
  </w:style>
  <w:style w:type="paragraph" w:styleId="Heading2">
    <w:name w:val="heading 2"/>
    <w:basedOn w:val="Normal"/>
    <w:next w:val="Normal"/>
    <w:link w:val="Heading2Char"/>
    <w:uiPriority w:val="99"/>
    <w:qFormat/>
    <w:rsid w:val="0005124B"/>
    <w:pPr>
      <w:outlineLvl w:val="1"/>
    </w:pPr>
    <w:rPr>
      <w:b/>
      <w:sz w:val="24"/>
    </w:rPr>
  </w:style>
  <w:style w:type="paragraph" w:styleId="Heading3">
    <w:name w:val="heading 3"/>
    <w:basedOn w:val="Normal"/>
    <w:next w:val="Normal"/>
    <w:link w:val="Heading3Char"/>
    <w:uiPriority w:val="99"/>
    <w:qFormat/>
    <w:rsid w:val="0005124B"/>
    <w:pPr>
      <w:outlineLvl w:val="2"/>
    </w:pPr>
    <w:rPr>
      <w:b/>
      <w:sz w:val="24"/>
    </w:rPr>
  </w:style>
  <w:style w:type="paragraph" w:styleId="Heading4">
    <w:name w:val="heading 4"/>
    <w:basedOn w:val="Normal"/>
    <w:next w:val="Normal"/>
    <w:link w:val="Heading4Char"/>
    <w:uiPriority w:val="99"/>
    <w:qFormat/>
    <w:rsid w:val="0005124B"/>
    <w:pPr>
      <w:outlineLvl w:val="3"/>
    </w:pPr>
    <w:rPr>
      <w:b/>
    </w:rPr>
  </w:style>
  <w:style w:type="paragraph" w:styleId="Heading5">
    <w:name w:val="heading 5"/>
    <w:basedOn w:val="Normal"/>
    <w:next w:val="Normal"/>
    <w:link w:val="Heading5Char"/>
    <w:uiPriority w:val="99"/>
    <w:qFormat/>
    <w:rsid w:val="001A1069"/>
    <w:pPr>
      <w:numPr>
        <w:ilvl w:val="4"/>
        <w:numId w:val="1"/>
      </w:numPr>
      <w:spacing w:after="60"/>
      <w:outlineLvl w:val="4"/>
    </w:pPr>
    <w:rPr>
      <w:sz w:val="24"/>
      <w:szCs w:val="24"/>
    </w:rPr>
  </w:style>
  <w:style w:type="paragraph" w:styleId="Heading6">
    <w:name w:val="heading 6"/>
    <w:basedOn w:val="Normal"/>
    <w:next w:val="Normal"/>
    <w:link w:val="Heading6Char"/>
    <w:uiPriority w:val="99"/>
    <w:qFormat/>
    <w:rsid w:val="001A1069"/>
    <w:pPr>
      <w:numPr>
        <w:ilvl w:val="5"/>
        <w:numId w:val="1"/>
      </w:numPr>
      <w:spacing w:after="60"/>
      <w:outlineLvl w:val="5"/>
    </w:pPr>
    <w:rPr>
      <w:rFonts w:cs="Times New Roman"/>
      <w:sz w:val="24"/>
      <w:szCs w:val="24"/>
    </w:rPr>
  </w:style>
  <w:style w:type="paragraph" w:styleId="Heading7">
    <w:name w:val="heading 7"/>
    <w:basedOn w:val="Normal"/>
    <w:next w:val="Normal"/>
    <w:link w:val="Heading7Char"/>
    <w:uiPriority w:val="99"/>
    <w:qFormat/>
    <w:rsid w:val="001A1069"/>
    <w:pPr>
      <w:numPr>
        <w:ilvl w:val="6"/>
        <w:numId w:val="1"/>
      </w:numPr>
      <w:spacing w:after="60"/>
      <w:outlineLvl w:val="6"/>
    </w:pPr>
    <w:rPr>
      <w:rFonts w:cs="Times New Roman"/>
      <w:sz w:val="24"/>
      <w:szCs w:val="24"/>
    </w:rPr>
  </w:style>
  <w:style w:type="paragraph" w:styleId="Heading8">
    <w:name w:val="heading 8"/>
    <w:basedOn w:val="Normal"/>
    <w:next w:val="Normal"/>
    <w:link w:val="Heading8Char"/>
    <w:uiPriority w:val="99"/>
    <w:qFormat/>
    <w:rsid w:val="001A1069"/>
    <w:pPr>
      <w:numPr>
        <w:ilvl w:val="7"/>
        <w:numId w:val="1"/>
      </w:numPr>
      <w:spacing w:after="60"/>
      <w:outlineLvl w:val="7"/>
    </w:pPr>
    <w:rPr>
      <w:sz w:val="24"/>
      <w:szCs w:val="24"/>
    </w:rPr>
  </w:style>
  <w:style w:type="paragraph" w:styleId="Heading9">
    <w:name w:val="heading 9"/>
    <w:basedOn w:val="Normal"/>
    <w:next w:val="Normal"/>
    <w:link w:val="Heading9Char"/>
    <w:uiPriority w:val="99"/>
    <w:qFormat/>
    <w:rsid w:val="001A1069"/>
    <w:pPr>
      <w:numPr>
        <w:ilvl w:val="8"/>
        <w:numId w:val="1"/>
      </w:numPr>
      <w:spacing w:after="60"/>
      <w:outlineLvl w:val="8"/>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05124B"/>
    <w:rPr>
      <w:rFonts w:ascii="Arial" w:hAnsi="Arial" w:cs="Arial"/>
      <w:b/>
      <w:sz w:val="24"/>
      <w:szCs w:val="24"/>
      <w:lang w:eastAsia="en-US"/>
    </w:rPr>
  </w:style>
  <w:style w:type="character" w:customStyle="1" w:styleId="Heading2Char">
    <w:name w:val="Heading 2 Char"/>
    <w:link w:val="Heading2"/>
    <w:uiPriority w:val="99"/>
    <w:locked/>
    <w:rsid w:val="0005124B"/>
    <w:rPr>
      <w:rFonts w:ascii="Arial" w:hAnsi="Arial" w:cs="Arial"/>
      <w:b/>
      <w:sz w:val="24"/>
      <w:szCs w:val="22"/>
      <w:lang w:eastAsia="en-US"/>
    </w:rPr>
  </w:style>
  <w:style w:type="character" w:customStyle="1" w:styleId="Heading3Char">
    <w:name w:val="Heading 3 Char"/>
    <w:link w:val="Heading3"/>
    <w:uiPriority w:val="99"/>
    <w:locked/>
    <w:rsid w:val="0005124B"/>
    <w:rPr>
      <w:rFonts w:ascii="Arial" w:hAnsi="Arial" w:cs="Arial"/>
      <w:b/>
      <w:sz w:val="24"/>
      <w:szCs w:val="22"/>
      <w:lang w:eastAsia="en-US"/>
    </w:rPr>
  </w:style>
  <w:style w:type="character" w:customStyle="1" w:styleId="Heading4Char">
    <w:name w:val="Heading 4 Char"/>
    <w:link w:val="Heading4"/>
    <w:uiPriority w:val="99"/>
    <w:locked/>
    <w:rsid w:val="0005124B"/>
    <w:rPr>
      <w:rFonts w:ascii="Arial" w:hAnsi="Arial" w:cs="Arial"/>
      <w:b/>
      <w:sz w:val="22"/>
      <w:szCs w:val="22"/>
      <w:lang w:eastAsia="en-US"/>
    </w:rPr>
  </w:style>
  <w:style w:type="character" w:customStyle="1" w:styleId="Heading5Char">
    <w:name w:val="Heading 5 Char"/>
    <w:link w:val="Heading5"/>
    <w:uiPriority w:val="99"/>
    <w:semiHidden/>
    <w:locked/>
    <w:rPr>
      <w:rFonts w:ascii="Calibri" w:hAnsi="Calibri" w:cs="Calibri"/>
      <w:b/>
      <w:bCs/>
      <w:i/>
      <w:iCs/>
      <w:sz w:val="26"/>
      <w:szCs w:val="26"/>
      <w:lang w:val="x-none" w:eastAsia="en-US"/>
    </w:rPr>
  </w:style>
  <w:style w:type="character" w:customStyle="1" w:styleId="Heading6Char">
    <w:name w:val="Heading 6 Char"/>
    <w:link w:val="Heading6"/>
    <w:uiPriority w:val="99"/>
    <w:semiHidden/>
    <w:locked/>
    <w:rPr>
      <w:rFonts w:ascii="Calibri" w:hAnsi="Calibri" w:cs="Calibri"/>
      <w:b/>
      <w:bCs/>
      <w:sz w:val="22"/>
      <w:szCs w:val="22"/>
      <w:lang w:val="x-none" w:eastAsia="en-US"/>
    </w:rPr>
  </w:style>
  <w:style w:type="character" w:customStyle="1" w:styleId="Heading7Char">
    <w:name w:val="Heading 7 Char"/>
    <w:link w:val="Heading7"/>
    <w:uiPriority w:val="99"/>
    <w:semiHidden/>
    <w:locked/>
    <w:rPr>
      <w:rFonts w:ascii="Calibri" w:hAnsi="Calibri" w:cs="Calibri"/>
      <w:sz w:val="24"/>
      <w:szCs w:val="24"/>
      <w:lang w:val="x-none" w:eastAsia="en-US"/>
    </w:rPr>
  </w:style>
  <w:style w:type="character" w:customStyle="1" w:styleId="Heading8Char">
    <w:name w:val="Heading 8 Char"/>
    <w:link w:val="Heading8"/>
    <w:uiPriority w:val="99"/>
    <w:semiHidden/>
    <w:locked/>
    <w:rPr>
      <w:rFonts w:ascii="Calibri" w:hAnsi="Calibri" w:cs="Calibri"/>
      <w:i/>
      <w:iCs/>
      <w:sz w:val="24"/>
      <w:szCs w:val="24"/>
      <w:lang w:val="x-none" w:eastAsia="en-US"/>
    </w:rPr>
  </w:style>
  <w:style w:type="character" w:customStyle="1" w:styleId="Heading9Char">
    <w:name w:val="Heading 9 Char"/>
    <w:link w:val="Heading9"/>
    <w:uiPriority w:val="99"/>
    <w:semiHidden/>
    <w:locked/>
    <w:rPr>
      <w:rFonts w:ascii="Cambria" w:hAnsi="Cambria" w:cs="Cambria"/>
      <w:sz w:val="22"/>
      <w:szCs w:val="22"/>
      <w:lang w:val="x-none" w:eastAsia="en-US"/>
    </w:rPr>
  </w:style>
  <w:style w:type="paragraph" w:styleId="Header">
    <w:name w:val="header"/>
    <w:basedOn w:val="Normal"/>
    <w:link w:val="HeaderChar"/>
    <w:rsid w:val="001A1069"/>
    <w:pPr>
      <w:tabs>
        <w:tab w:val="center" w:pos="4320"/>
        <w:tab w:val="right" w:pos="8640"/>
      </w:tabs>
    </w:pPr>
  </w:style>
  <w:style w:type="character" w:customStyle="1" w:styleId="HeaderChar">
    <w:name w:val="Header Char"/>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1A1069"/>
    <w:pPr>
      <w:tabs>
        <w:tab w:val="center" w:pos="4320"/>
        <w:tab w:val="right" w:pos="8640"/>
      </w:tabs>
    </w:pPr>
  </w:style>
  <w:style w:type="character" w:customStyle="1" w:styleId="FooterChar">
    <w:name w:val="Footer Char"/>
    <w:link w:val="Footer"/>
    <w:uiPriority w:val="99"/>
    <w:semiHidden/>
    <w:locked/>
    <w:rPr>
      <w:rFonts w:ascii="Arial" w:hAnsi="Arial" w:cs="Arial"/>
      <w:sz w:val="22"/>
      <w:szCs w:val="22"/>
      <w:lang w:val="x-none" w:eastAsia="en-US"/>
    </w:rPr>
  </w:style>
  <w:style w:type="character" w:styleId="Hyperlink">
    <w:name w:val="Hyperlink"/>
    <w:uiPriority w:val="99"/>
    <w:rsid w:val="001A1069"/>
    <w:rPr>
      <w:rFonts w:cs="Times New Roman"/>
      <w:color w:val="0000FF"/>
      <w:u w:val="single"/>
    </w:rPr>
  </w:style>
  <w:style w:type="character" w:styleId="CommentReference">
    <w:name w:val="annotation reference"/>
    <w:uiPriority w:val="99"/>
    <w:semiHidden/>
    <w:rsid w:val="001A1069"/>
    <w:rPr>
      <w:rFonts w:cs="Times New Roman"/>
      <w:sz w:val="16"/>
      <w:szCs w:val="16"/>
    </w:rPr>
  </w:style>
  <w:style w:type="paragraph" w:styleId="CommentText">
    <w:name w:val="annotation text"/>
    <w:basedOn w:val="Normal"/>
    <w:link w:val="CommentTextChar"/>
    <w:uiPriority w:val="99"/>
    <w:semiHidden/>
    <w:rsid w:val="001A1069"/>
    <w:rPr>
      <w:sz w:val="20"/>
      <w:szCs w:val="20"/>
    </w:rPr>
  </w:style>
  <w:style w:type="character" w:customStyle="1" w:styleId="CommentTextChar">
    <w:name w:val="Comment Text Char"/>
    <w:link w:val="CommentText"/>
    <w:uiPriority w:val="99"/>
    <w:semiHidden/>
    <w:locked/>
    <w:rPr>
      <w:rFonts w:ascii="Arial" w:hAnsi="Arial" w:cs="Arial"/>
      <w:lang w:val="x-none" w:eastAsia="en-US"/>
    </w:rPr>
  </w:style>
  <w:style w:type="paragraph" w:styleId="CommentSubject">
    <w:name w:val="annotation subject"/>
    <w:basedOn w:val="CommentText"/>
    <w:next w:val="CommentText"/>
    <w:link w:val="CommentSubjectChar"/>
    <w:uiPriority w:val="99"/>
    <w:semiHidden/>
    <w:rsid w:val="001A1069"/>
    <w:rPr>
      <w:b/>
      <w:bCs/>
    </w:rPr>
  </w:style>
  <w:style w:type="character" w:customStyle="1" w:styleId="CommentSubjectChar">
    <w:name w:val="Comment Subject Char"/>
    <w:link w:val="CommentSubject"/>
    <w:uiPriority w:val="99"/>
    <w:semiHidden/>
    <w:locked/>
    <w:rPr>
      <w:rFonts w:ascii="Arial" w:hAnsi="Arial" w:cs="Arial"/>
      <w:b/>
      <w:bCs/>
      <w:lang w:val="x-none" w:eastAsia="en-US"/>
    </w:rPr>
  </w:style>
  <w:style w:type="paragraph" w:styleId="BalloonText">
    <w:name w:val="Balloon Text"/>
    <w:basedOn w:val="Normal"/>
    <w:link w:val="BalloonTextChar"/>
    <w:uiPriority w:val="99"/>
    <w:semiHidden/>
    <w:rsid w:val="001A1069"/>
    <w:rPr>
      <w:rFonts w:ascii="Tahoma" w:hAnsi="Tahoma" w:cs="Tahoma"/>
      <w:sz w:val="16"/>
      <w:szCs w:val="16"/>
    </w:rPr>
  </w:style>
  <w:style w:type="character" w:customStyle="1" w:styleId="BalloonTextChar">
    <w:name w:val="Balloon Text Char"/>
    <w:link w:val="BalloonText"/>
    <w:uiPriority w:val="99"/>
    <w:semiHidden/>
    <w:locked/>
    <w:rPr>
      <w:rFonts w:cs="Times New Roman"/>
      <w:sz w:val="2"/>
      <w:szCs w:val="2"/>
      <w:lang w:val="x-none" w:eastAsia="en-US"/>
    </w:rPr>
  </w:style>
  <w:style w:type="paragraph" w:styleId="BodyTextIndent">
    <w:name w:val="Body Text Indent"/>
    <w:basedOn w:val="Normal"/>
    <w:link w:val="BodyTextIndentChar"/>
    <w:uiPriority w:val="99"/>
    <w:rsid w:val="001A1069"/>
    <w:pPr>
      <w:ind w:left="720" w:hanging="720"/>
    </w:pPr>
    <w:rPr>
      <w:sz w:val="26"/>
      <w:szCs w:val="26"/>
      <w:lang w:eastAsia="en-GB"/>
    </w:rPr>
  </w:style>
  <w:style w:type="character" w:customStyle="1" w:styleId="BodyTextIndentChar">
    <w:name w:val="Body Text Indent Char"/>
    <w:link w:val="BodyTextIndent"/>
    <w:uiPriority w:val="99"/>
    <w:semiHidden/>
    <w:locked/>
    <w:rPr>
      <w:rFonts w:ascii="Arial" w:hAnsi="Arial" w:cs="Arial"/>
      <w:sz w:val="22"/>
      <w:szCs w:val="22"/>
      <w:lang w:val="x-none" w:eastAsia="en-US"/>
    </w:rPr>
  </w:style>
  <w:style w:type="paragraph" w:styleId="BodyText">
    <w:name w:val="Body Text"/>
    <w:basedOn w:val="Normal"/>
    <w:link w:val="BodyTextChar"/>
    <w:uiPriority w:val="99"/>
    <w:rsid w:val="001A1069"/>
    <w:rPr>
      <w:i/>
      <w:iCs/>
    </w:rPr>
  </w:style>
  <w:style w:type="character" w:customStyle="1" w:styleId="BodyTextChar">
    <w:name w:val="Body Text Char"/>
    <w:link w:val="BodyText"/>
    <w:uiPriority w:val="99"/>
    <w:semiHidden/>
    <w:locked/>
    <w:rPr>
      <w:rFonts w:ascii="Arial" w:hAnsi="Arial" w:cs="Arial"/>
      <w:sz w:val="22"/>
      <w:szCs w:val="22"/>
      <w:lang w:val="x-none" w:eastAsia="en-US"/>
    </w:rPr>
  </w:style>
  <w:style w:type="paragraph" w:styleId="BodyText2">
    <w:name w:val="Body Text 2"/>
    <w:basedOn w:val="Normal"/>
    <w:link w:val="BodyText2Char"/>
    <w:uiPriority w:val="99"/>
    <w:rsid w:val="001A1069"/>
    <w:rPr>
      <w:i/>
      <w:iCs/>
      <w:sz w:val="24"/>
      <w:szCs w:val="24"/>
    </w:rPr>
  </w:style>
  <w:style w:type="character" w:customStyle="1" w:styleId="BodyText2Char">
    <w:name w:val="Body Text 2 Char"/>
    <w:link w:val="BodyText2"/>
    <w:uiPriority w:val="99"/>
    <w:semiHidden/>
    <w:locked/>
    <w:rPr>
      <w:rFonts w:ascii="Arial" w:hAnsi="Arial" w:cs="Arial"/>
      <w:sz w:val="22"/>
      <w:szCs w:val="22"/>
      <w:lang w:val="x-none" w:eastAsia="en-US"/>
    </w:rPr>
  </w:style>
  <w:style w:type="paragraph" w:styleId="BodyText3">
    <w:name w:val="Body Text 3"/>
    <w:basedOn w:val="Normal"/>
    <w:link w:val="BodyText3Char"/>
    <w:uiPriority w:val="99"/>
    <w:rsid w:val="001A1069"/>
    <w:pPr>
      <w:tabs>
        <w:tab w:val="left" w:pos="960"/>
        <w:tab w:val="left" w:pos="5160"/>
        <w:tab w:val="left" w:pos="6480"/>
      </w:tabs>
    </w:pPr>
    <w:rPr>
      <w:sz w:val="20"/>
      <w:szCs w:val="20"/>
    </w:rPr>
  </w:style>
  <w:style w:type="character" w:customStyle="1" w:styleId="BodyText3Char">
    <w:name w:val="Body Text 3 Char"/>
    <w:link w:val="BodyText3"/>
    <w:uiPriority w:val="99"/>
    <w:semiHidden/>
    <w:locked/>
    <w:rPr>
      <w:rFonts w:ascii="Arial" w:hAnsi="Arial" w:cs="Arial"/>
      <w:sz w:val="16"/>
      <w:szCs w:val="16"/>
      <w:lang w:val="x-none" w:eastAsia="en-US"/>
    </w:rPr>
  </w:style>
  <w:style w:type="paragraph" w:styleId="FootnoteText">
    <w:name w:val="footnote text"/>
    <w:basedOn w:val="Normal"/>
    <w:link w:val="FootnoteTextChar"/>
    <w:uiPriority w:val="99"/>
    <w:semiHidden/>
    <w:rsid w:val="002F3579"/>
    <w:rPr>
      <w:sz w:val="20"/>
      <w:szCs w:val="20"/>
      <w:lang w:eastAsia="en-GB"/>
    </w:rPr>
  </w:style>
  <w:style w:type="character" w:customStyle="1" w:styleId="FootnoteTextChar">
    <w:name w:val="Footnote Text Char"/>
    <w:link w:val="FootnoteText"/>
    <w:uiPriority w:val="99"/>
    <w:semiHidden/>
    <w:locked/>
    <w:rPr>
      <w:rFonts w:ascii="Arial" w:hAnsi="Arial" w:cs="Arial"/>
      <w:lang w:val="x-none" w:eastAsia="en-US"/>
    </w:rPr>
  </w:style>
  <w:style w:type="character" w:styleId="FootnoteReference">
    <w:name w:val="footnote reference"/>
    <w:uiPriority w:val="99"/>
    <w:semiHidden/>
    <w:rsid w:val="002F3579"/>
    <w:rPr>
      <w:rFonts w:cs="Times New Roman"/>
      <w:vertAlign w:val="superscript"/>
    </w:rPr>
  </w:style>
  <w:style w:type="table" w:styleId="TableGrid">
    <w:name w:val="Table Grid"/>
    <w:basedOn w:val="TableNormal"/>
    <w:uiPriority w:val="99"/>
    <w:rsid w:val="00C90C8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DF5A50"/>
    <w:pPr>
      <w:spacing w:after="120" w:line="480" w:lineRule="auto"/>
      <w:ind w:left="283"/>
    </w:pPr>
  </w:style>
  <w:style w:type="character" w:customStyle="1" w:styleId="BodyTextIndent2Char">
    <w:name w:val="Body Text Indent 2 Char"/>
    <w:link w:val="BodyTextIndent2"/>
    <w:uiPriority w:val="99"/>
    <w:semiHidden/>
    <w:locked/>
    <w:rPr>
      <w:rFonts w:ascii="Arial" w:hAnsi="Arial" w:cs="Arial"/>
      <w:sz w:val="22"/>
      <w:szCs w:val="22"/>
      <w:lang w:val="x-none" w:eastAsia="en-US"/>
    </w:rPr>
  </w:style>
  <w:style w:type="paragraph" w:styleId="Subtitle">
    <w:name w:val="Subtitle"/>
    <w:basedOn w:val="Normal"/>
    <w:link w:val="SubtitleChar"/>
    <w:uiPriority w:val="99"/>
    <w:qFormat/>
    <w:rsid w:val="00DF5A50"/>
    <w:pPr>
      <w:jc w:val="center"/>
    </w:pPr>
    <w:rPr>
      <w:b/>
      <w:bCs/>
      <w:caps/>
      <w:sz w:val="24"/>
      <w:szCs w:val="24"/>
      <w:lang w:eastAsia="en-GB"/>
    </w:rPr>
  </w:style>
  <w:style w:type="character" w:customStyle="1" w:styleId="SubtitleChar">
    <w:name w:val="Subtitle Char"/>
    <w:link w:val="Subtitle"/>
    <w:uiPriority w:val="99"/>
    <w:locked/>
    <w:rPr>
      <w:rFonts w:ascii="Cambria" w:hAnsi="Cambria" w:cs="Cambria"/>
      <w:sz w:val="24"/>
      <w:szCs w:val="24"/>
      <w:lang w:val="x-none" w:eastAsia="en-US"/>
    </w:rPr>
  </w:style>
  <w:style w:type="paragraph" w:styleId="ListParagraph">
    <w:name w:val="List Paragraph"/>
    <w:aliases w:val="List Bulletized,RightManagement,Bullet 1,B1 paragraph"/>
    <w:basedOn w:val="Normal"/>
    <w:link w:val="ListParagraphChar"/>
    <w:uiPriority w:val="34"/>
    <w:qFormat/>
    <w:rsid w:val="00B7363B"/>
    <w:pPr>
      <w:spacing w:after="200" w:line="276" w:lineRule="auto"/>
      <w:ind w:left="720"/>
      <w:contextualSpacing/>
    </w:pPr>
    <w:rPr>
      <w:rFonts w:ascii="Calibri" w:eastAsia="Calibri" w:hAnsi="Calibri" w:cs="Times New Roman"/>
    </w:rPr>
  </w:style>
  <w:style w:type="paragraph" w:customStyle="1" w:styleId="body">
    <w:name w:val="body"/>
    <w:basedOn w:val="Normal"/>
    <w:rsid w:val="00B46C37"/>
    <w:pPr>
      <w:jc w:val="both"/>
    </w:pPr>
    <w:rPr>
      <w:rFonts w:ascii="Times New Roman" w:hAnsi="Times New Roman" w:cs="Times New Roman"/>
      <w:sz w:val="24"/>
      <w:szCs w:val="20"/>
      <w:lang w:eastAsia="en-GB"/>
    </w:rPr>
  </w:style>
  <w:style w:type="paragraph" w:customStyle="1" w:styleId="Char">
    <w:name w:val="Char"/>
    <w:basedOn w:val="Normal"/>
    <w:rsid w:val="005D3263"/>
    <w:pPr>
      <w:spacing w:after="160" w:line="240" w:lineRule="exact"/>
    </w:pPr>
    <w:rPr>
      <w:rFonts w:ascii="Tahoma" w:hAnsi="Tahoma" w:cs="Times New Roman"/>
      <w:sz w:val="20"/>
      <w:szCs w:val="20"/>
      <w:lang w:val="en-US"/>
    </w:rPr>
  </w:style>
  <w:style w:type="paragraph" w:customStyle="1" w:styleId="Char2">
    <w:name w:val="Char2"/>
    <w:basedOn w:val="Normal"/>
    <w:rsid w:val="00072E09"/>
    <w:pPr>
      <w:spacing w:after="160" w:line="240" w:lineRule="exact"/>
    </w:pPr>
    <w:rPr>
      <w:rFonts w:ascii="Tahoma" w:hAnsi="Tahoma" w:cs="Times New Roman"/>
      <w:sz w:val="20"/>
      <w:szCs w:val="20"/>
      <w:lang w:val="en-US"/>
    </w:rPr>
  </w:style>
  <w:style w:type="paragraph" w:customStyle="1" w:styleId="Char1">
    <w:name w:val="Char1"/>
    <w:basedOn w:val="Normal"/>
    <w:rsid w:val="006A0A7B"/>
    <w:pPr>
      <w:spacing w:after="160" w:line="240" w:lineRule="exact"/>
    </w:pPr>
    <w:rPr>
      <w:rFonts w:ascii="Tahoma" w:hAnsi="Tahoma" w:cs="Times New Roman"/>
      <w:sz w:val="20"/>
      <w:szCs w:val="20"/>
      <w:lang w:val="en-US"/>
    </w:rPr>
  </w:style>
  <w:style w:type="paragraph" w:customStyle="1" w:styleId="Default">
    <w:name w:val="Default"/>
    <w:rsid w:val="00867040"/>
    <w:pPr>
      <w:autoSpaceDE w:val="0"/>
      <w:autoSpaceDN w:val="0"/>
      <w:adjustRightInd w:val="0"/>
    </w:pPr>
    <w:rPr>
      <w:rFonts w:ascii="Arial" w:hAnsi="Arial" w:cs="Arial"/>
      <w:color w:val="000000"/>
      <w:sz w:val="24"/>
      <w:szCs w:val="24"/>
    </w:rPr>
  </w:style>
  <w:style w:type="paragraph" w:styleId="NoSpacing">
    <w:name w:val="No Spacing"/>
    <w:uiPriority w:val="1"/>
    <w:qFormat/>
    <w:rsid w:val="00AC4B57"/>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0D3F66"/>
    <w:rPr>
      <w:color w:val="800080" w:themeColor="followedHyperlink"/>
      <w:u w:val="single"/>
    </w:rPr>
  </w:style>
  <w:style w:type="character" w:customStyle="1" w:styleId="ListParagraphChar">
    <w:name w:val="List Paragraph Char"/>
    <w:aliases w:val="List Bulletized Char,RightManagement Char,Bullet 1 Char,B1 paragraph Char"/>
    <w:basedOn w:val="DefaultParagraphFont"/>
    <w:link w:val="ListParagraph"/>
    <w:uiPriority w:val="34"/>
    <w:locked/>
    <w:rsid w:val="000044D0"/>
    <w:rPr>
      <w:rFonts w:ascii="Calibri" w:eastAsia="Calibri" w:hAnsi="Calibri"/>
      <w:sz w:val="22"/>
      <w:szCs w:val="22"/>
      <w:lang w:eastAsia="en-US"/>
    </w:rPr>
  </w:style>
  <w:style w:type="paragraph" w:styleId="Revision">
    <w:name w:val="Revision"/>
    <w:hidden/>
    <w:uiPriority w:val="99"/>
    <w:semiHidden/>
    <w:rsid w:val="0041277F"/>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way.office.com/S3o3qmZP7LLRpNV3?ref=Lin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196EE710B2064BAB56B38314566F07" ma:contentTypeVersion="22" ma:contentTypeDescription="Create a new document." ma:contentTypeScope="" ma:versionID="a5e3f06e1e972be6648abefbd828d686">
  <xsd:schema xmlns:xsd="http://www.w3.org/2001/XMLSchema" xmlns:xs="http://www.w3.org/2001/XMLSchema" xmlns:p="http://schemas.microsoft.com/office/2006/metadata/properties" xmlns:ns2="911803ff-6fab-4895-96f4-7417c5498689" xmlns:ns3="063b10d7-94d9-4a48-b541-a76178af545a" targetNamespace="http://schemas.microsoft.com/office/2006/metadata/properties" ma:root="true" ma:fieldsID="b0e660923066e9112e1ff7884f848fe9" ns2:_="" ns3:_="">
    <xsd:import namespace="911803ff-6fab-4895-96f4-7417c5498689"/>
    <xsd:import namespace="063b10d7-94d9-4a48-b541-a76178af545a"/>
    <xsd:element name="properties">
      <xsd:complexType>
        <xsd:sequence>
          <xsd:element name="documentManagement">
            <xsd:complexType>
              <xsd:all>
                <xsd:element ref="ns2:RequestReference" minOccurs="0"/>
                <xsd:element ref="ns2:Includeinresponse" minOccurs="0"/>
                <xsd:element ref="ns2:FileSize" minOccurs="0"/>
                <xsd:element ref="ns2:Sent" minOccurs="0"/>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Redacted" minOccurs="0"/>
                <xsd:element ref="ns2:MediaServiceOCR" minOccurs="0"/>
                <xsd:element ref="ns2:MediaServiceSearchProperties" minOccurs="0"/>
                <xsd:element ref="ns2:Redactionnotneeded" minOccurs="0"/>
                <xsd:element ref="ns2:Hidden_x0020_Folder_x0020_Path"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803ff-6fab-4895-96f4-7417c5498689" elementFormDefault="qualified">
    <xsd:import namespace="http://schemas.microsoft.com/office/2006/documentManagement/types"/>
    <xsd:import namespace="http://schemas.microsoft.com/office/infopath/2007/PartnerControls"/>
    <xsd:element name="RequestReference" ma:index="8" nillable="true" ma:displayName="Request Reference" ma:format="Dropdown" ma:internalName="RequestReference">
      <xsd:simpleType>
        <xsd:restriction base="dms:Text">
          <xsd:maxLength value="255"/>
        </xsd:restriction>
      </xsd:simpleType>
    </xsd:element>
    <xsd:element name="Includeinresponse" ma:index="9" nillable="true" ma:displayName="Include in response" ma:default="0" ma:format="Dropdown" ma:internalName="Includeinresponse">
      <xsd:simpleType>
        <xsd:restriction base="dms:Boolean"/>
      </xsd:simpleType>
    </xsd:element>
    <xsd:element name="FileSize" ma:index="10" nillable="true" ma:displayName="FileSize" ma:format="Dropdown" ma:internalName="FileSize" ma:percentage="FALSE">
      <xsd:simpleType>
        <xsd:restriction base="dms:Number"/>
      </xsd:simpleType>
    </xsd:element>
    <xsd:element name="Sent" ma:index="11" nillable="true" ma:displayName="Sent" ma:format="DateTime" ma:internalName="Sent">
      <xsd:simpleType>
        <xsd:restriction base="dms:DateTim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Redacted" ma:index="20" nillable="true" ma:displayName="Redacted" ma:default="0" ma:format="Dropdown" ma:internalName="Redacted">
      <xsd:simpleType>
        <xsd:restriction base="dms:Boolea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Redactionnotneeded" ma:index="23" nillable="true" ma:displayName="Redaction not needed" ma:default="0" ma:description="File does not need redaction." ma:format="Dropdown" ma:internalName="Redactionnotneeded">
      <xsd:simpleType>
        <xsd:restriction base="dms:Boolean"/>
      </xsd:simpleType>
    </xsd:element>
    <xsd:element name="Hidden_x0020_Folder_x0020_Path" ma:index="24" nillable="true" ma:displayName="Hidden Folder Path" ma:description="To filter by in order to prevent delegation" ma:hidden="true" ma:internalName="Hidden_x0020_Folder_x0020_Path" ma:readOnly="false">
      <xsd:simpleType>
        <xsd:restriction base="dms:Text">
          <xsd:maxLength value="255"/>
        </xsd:restriction>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3b10d7-94d9-4a48-b541-a76178af54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08e51a-ad89-4a79-b991-1c166a62f2a2}" ma:internalName="TaxCatchAll" ma:showField="CatchAllData" ma:web="063b10d7-94d9-4a48-b541-a76178af54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63b10d7-94d9-4a48-b541-a76178af545a" xsi:nil="true"/>
    <lcf76f155ced4ddcb4097134ff3c332f xmlns="911803ff-6fab-4895-96f4-7417c5498689">
      <Terms xmlns="http://schemas.microsoft.com/office/infopath/2007/PartnerControls"/>
    </lcf76f155ced4ddcb4097134ff3c332f>
    <RequestReference xmlns="911803ff-6fab-4895-96f4-7417c5498689">FOI-003668</RequestReference>
    <Redactionnotneeded xmlns="911803ff-6fab-4895-96f4-7417c5498689">false</Redactionnotneeded>
    <FileSize xmlns="911803ff-6fab-4895-96f4-7417c5498689">49087</FileSize>
    <Includeinresponse xmlns="911803ff-6fab-4895-96f4-7417c5498689">false</Includeinresponse>
    <Hidden_x0020_Folder_x0020_Path xmlns="911803ff-6fab-4895-96f4-7417c5498689">/Information Requests Files Ready to Send/FOI-003668</Hidden_x0020_Folder_x0020_Path>
    <Sent xmlns="911803ff-6fab-4895-96f4-7417c5498689">2026-10-30T09:59:21+00:00</Sent>
    <Redacted xmlns="911803ff-6fab-4895-96f4-7417c5498689">false</Redacted>
  </documentManagement>
</p:properties>
</file>

<file path=customXml/itemProps1.xml><?xml version="1.0" encoding="utf-8"?>
<ds:datastoreItem xmlns:ds="http://schemas.openxmlformats.org/officeDocument/2006/customXml" ds:itemID="{E0E35368-86B8-4651-83A1-ECBCCC1DD179}"/>
</file>

<file path=customXml/itemProps2.xml><?xml version="1.0" encoding="utf-8"?>
<ds:datastoreItem xmlns:ds="http://schemas.openxmlformats.org/officeDocument/2006/customXml" ds:itemID="{A28EB6F9-1E95-4E82-9C5D-114573573170}">
  <ds:schemaRefs>
    <ds:schemaRef ds:uri="http://schemas.microsoft.com/sharepoint/v3/contenttype/forms"/>
  </ds:schemaRefs>
</ds:datastoreItem>
</file>

<file path=customXml/itemProps3.xml><?xml version="1.0" encoding="utf-8"?>
<ds:datastoreItem xmlns:ds="http://schemas.openxmlformats.org/officeDocument/2006/customXml" ds:itemID="{8D8A8072-8272-45C1-AA99-DB8EA9C23E75}">
  <ds:schemaRefs>
    <ds:schemaRef ds:uri="http://schemas.openxmlformats.org/officeDocument/2006/bibliography"/>
  </ds:schemaRefs>
</ds:datastoreItem>
</file>

<file path=customXml/itemProps4.xml><?xml version="1.0" encoding="utf-8"?>
<ds:datastoreItem xmlns:ds="http://schemas.openxmlformats.org/officeDocument/2006/customXml" ds:itemID="{B7C4C86F-98B5-4EF0-9974-190B4AD05D30}">
  <ds:schemaRefs>
    <ds:schemaRef ds:uri="http://schemas.microsoft.com/office/2006/metadata/properties"/>
    <ds:schemaRef ds:uri="http://schemas.microsoft.com/office/infopath/2007/PartnerControls"/>
    <ds:schemaRef ds:uri="063b10d7-94d9-4a48-b541-a76178af545a"/>
    <ds:schemaRef ds:uri="ce84b923-6380-486d-aaa2-04ace06f062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1565</Words>
  <Characters>8360</Characters>
  <Application>Microsoft Office Word</Application>
  <DocSecurity>0</DocSecurity>
  <Lines>269</Lines>
  <Paragraphs>48</Paragraphs>
  <ScaleCrop>false</ScaleCrop>
  <Company>An Agency Called England</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City Solicitor Reviewed Jan 2025 for JE.docx</dc:title>
  <dc:subject/>
  <dc:creator>James Rogers</dc:creator>
  <cp:keywords/>
  <dc:description/>
  <cp:lastModifiedBy>Langdale, Ross</cp:lastModifiedBy>
  <cp:revision>2</cp:revision>
  <cp:lastPrinted>2019-03-21T09:28:00Z</cp:lastPrinted>
  <dcterms:created xsi:type="dcterms:W3CDTF">2026-10-30T09:54:00Z</dcterms:created>
  <dcterms:modified xsi:type="dcterms:W3CDTF">2026-10-30T09:54:00Z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0x01010004196EE710B2064BAB56B38314566F07</vt:lpwstr>
  </property>
  <property fmtid="{D5CDD505-2E9C-101B-9397-08002B2CF9AE}" pid="3" name="DocumentSetDescription">
    <vt:lpwstr/>
  </property>
  <property fmtid="{D5CDD505-2E9C-101B-9397-08002B2CF9AE}" pid="4" name="_ExtendedDescription">
    <vt:lpwstr/>
  </property>
  <property fmtid="{D5CDD505-2E9C-101B-9397-08002B2CF9AE}" pid="5" name="PageCategory">
    <vt:lpwstr>2906;#Pre-approval and planning|48a5b698-c25f-4cc8-b5ac-257b72c26e55;#2905;#Evaluating the vacancy|6254f969-5b41-4baa-af97-cf094e5e6f3c</vt:lpwstr>
  </property>
  <property fmtid="{D5CDD505-2E9C-101B-9397-08002B2CF9AE}" pid="6" name="TaxKeyword">
    <vt:lpwstr/>
  </property>
  <property fmtid="{D5CDD505-2E9C-101B-9397-08002B2CF9AE}" pid="7" name="OnlineFormCategory">
    <vt:lpwstr/>
  </property>
  <property fmtid="{D5CDD505-2E9C-101B-9397-08002B2CF9AE}" pid="8" name="DocumentCategory">
    <vt:lpwstr/>
  </property>
  <property fmtid="{D5CDD505-2E9C-101B-9397-08002B2CF9AE}" pid="9" name="MediaServiceImageTags">
    <vt:lpwstr/>
  </property>
  <property fmtid="{D5CDD505-2E9C-101B-9397-08002B2CF9AE}" pid="10" name="docLang">
    <vt:lpwstr>en</vt:lpwstr>
  </property>
</Properties>
</file>